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25E1" w14:textId="5EF74B46" w:rsidR="00B87388" w:rsidRPr="008E62F5" w:rsidRDefault="00B87388" w:rsidP="00B87388">
      <w:pPr>
        <w:pStyle w:val="Geenafstand"/>
        <w:rPr>
          <w:b/>
          <w:noProof/>
          <w:lang w:eastAsia="nl-NL"/>
        </w:rPr>
      </w:pPr>
      <w:bookmarkStart w:id="0" w:name="_Toc435466401"/>
      <w:bookmarkStart w:id="1" w:name="_Toc529527830"/>
      <w:r w:rsidRPr="008E62F5">
        <w:rPr>
          <w:b/>
          <w:noProof/>
          <w:lang w:eastAsia="nl-NL"/>
        </w:rPr>
        <w:t xml:space="preserve">Bijlage </w:t>
      </w:r>
      <w:r w:rsidR="00085913">
        <w:rPr>
          <w:b/>
          <w:noProof/>
          <w:lang w:eastAsia="nl-NL"/>
        </w:rPr>
        <w:t xml:space="preserve">7.2 </w:t>
      </w:r>
      <w:r>
        <w:rPr>
          <w:b/>
          <w:noProof/>
          <w:lang w:eastAsia="nl-NL"/>
        </w:rPr>
        <w:t xml:space="preserve">- </w:t>
      </w:r>
      <w:r w:rsidRPr="008E62F5">
        <w:rPr>
          <w:b/>
          <w:noProof/>
          <w:lang w:eastAsia="nl-NL"/>
        </w:rPr>
        <w:t>Informatie &amp; ondersteuning voor ouders &amp; professionals</w:t>
      </w:r>
      <w:bookmarkEnd w:id="0"/>
      <w:bookmarkEnd w:id="1"/>
      <w:r w:rsidRPr="008E62F5">
        <w:rPr>
          <w:b/>
          <w:noProof/>
          <w:lang w:eastAsia="nl-NL"/>
        </w:rPr>
        <w:t xml:space="preserve"> </w:t>
      </w:r>
    </w:p>
    <w:p w14:paraId="3737F817" w14:textId="77777777" w:rsidR="00B87388" w:rsidRPr="000734CF" w:rsidRDefault="00B87388" w:rsidP="00B87388">
      <w:pPr>
        <w:spacing w:after="0" w:line="240" w:lineRule="auto"/>
        <w:contextualSpacing/>
        <w:rPr>
          <w:rFonts w:ascii="Trebuchet MS" w:eastAsia="HGMinchoB" w:hAnsi="Trebuchet MS" w:cs="Arial"/>
          <w:b/>
          <w:sz w:val="20"/>
          <w:szCs w:val="20"/>
        </w:rPr>
      </w:pPr>
    </w:p>
    <w:p w14:paraId="56A767CD" w14:textId="195D7659" w:rsidR="00311B32" w:rsidRPr="00311B32" w:rsidRDefault="00311B32" w:rsidP="00D63148">
      <w:pPr>
        <w:spacing w:after="0" w:line="240" w:lineRule="auto"/>
        <w:contextualSpacing/>
        <w:rPr>
          <w:rFonts w:ascii="Trebuchet MS" w:eastAsia="HGMinchoB" w:hAnsi="Trebuchet MS" w:cs="Arial"/>
          <w:b/>
          <w:bCs/>
          <w:sz w:val="20"/>
          <w:szCs w:val="20"/>
        </w:rPr>
      </w:pPr>
      <w:r w:rsidRPr="00311B32">
        <w:rPr>
          <w:rFonts w:ascii="Trebuchet MS" w:eastAsia="HGMinchoB" w:hAnsi="Trebuchet MS" w:cs="Arial"/>
          <w:b/>
          <w:bCs/>
          <w:sz w:val="20"/>
          <w:szCs w:val="20"/>
        </w:rPr>
        <w:t xml:space="preserve">Rijksoverheid Passend Onderwijs </w:t>
      </w:r>
    </w:p>
    <w:p w14:paraId="1E9E5936" w14:textId="050F103D" w:rsidR="00311B32" w:rsidRDefault="00311B32" w:rsidP="00D63148">
      <w:pPr>
        <w:spacing w:after="0" w:line="240" w:lineRule="auto"/>
        <w:contextualSpacing/>
        <w:rPr>
          <w:rFonts w:ascii="Trebuchet MS" w:eastAsia="HGMinchoB" w:hAnsi="Trebuchet MS" w:cs="Arial"/>
          <w:bCs/>
          <w:sz w:val="20"/>
          <w:szCs w:val="20"/>
        </w:rPr>
      </w:pPr>
      <w:r>
        <w:rPr>
          <w:rFonts w:ascii="Trebuchet MS" w:eastAsia="HGMinchoB" w:hAnsi="Trebuchet MS" w:cs="Arial"/>
          <w:bCs/>
          <w:sz w:val="20"/>
          <w:szCs w:val="20"/>
        </w:rPr>
        <w:t xml:space="preserve">De rijksoverheid (Ministerie van OCW) heeft een eigen site m.b.t. Passend Onderwijs: </w:t>
      </w:r>
      <w:hyperlink r:id="rId10" w:history="1">
        <w:r w:rsidRPr="00ED066A">
          <w:rPr>
            <w:rStyle w:val="Hyperlink"/>
            <w:rFonts w:ascii="Trebuchet MS" w:eastAsia="HGMinchoB" w:hAnsi="Trebuchet MS" w:cs="Arial"/>
            <w:bCs/>
            <w:sz w:val="20"/>
            <w:szCs w:val="20"/>
          </w:rPr>
          <w:t>https://www.rijksoverheid.nl/onderwerpen/passend-onderwijs</w:t>
        </w:r>
      </w:hyperlink>
    </w:p>
    <w:p w14:paraId="53CB16EA" w14:textId="0ACEBCCB" w:rsidR="00311B32" w:rsidRDefault="00F43849" w:rsidP="00D63148">
      <w:pPr>
        <w:spacing w:after="0" w:line="240" w:lineRule="auto"/>
        <w:contextualSpacing/>
        <w:rPr>
          <w:rFonts w:ascii="Trebuchet MS" w:eastAsia="HGMinchoB" w:hAnsi="Trebuchet MS" w:cs="Arial"/>
          <w:bCs/>
          <w:sz w:val="20"/>
          <w:szCs w:val="20"/>
        </w:rPr>
      </w:pPr>
      <w:r>
        <w:rPr>
          <w:rFonts w:ascii="Trebuchet MS" w:eastAsia="HGMinchoB" w:hAnsi="Trebuchet MS" w:cs="Arial"/>
          <w:bCs/>
          <w:sz w:val="20"/>
          <w:szCs w:val="20"/>
        </w:rPr>
        <w:t xml:space="preserve">Op deze site is voor ouders </w:t>
      </w:r>
      <w:r w:rsidR="00311B32">
        <w:rPr>
          <w:rFonts w:ascii="Trebuchet MS" w:eastAsia="HGMinchoB" w:hAnsi="Trebuchet MS" w:cs="Arial"/>
          <w:bCs/>
          <w:sz w:val="20"/>
          <w:szCs w:val="20"/>
        </w:rPr>
        <w:t xml:space="preserve">veel informatie te vinden op thema. Daarnaast is een aparte pagina met veel gestelde vragen: </w:t>
      </w:r>
      <w:hyperlink r:id="rId11" w:history="1">
        <w:r w:rsidR="00311B32" w:rsidRPr="00ED066A">
          <w:rPr>
            <w:rStyle w:val="Hyperlink"/>
            <w:rFonts w:ascii="Trebuchet MS" w:eastAsia="HGMinchoB" w:hAnsi="Trebuchet MS" w:cs="Arial"/>
            <w:bCs/>
            <w:sz w:val="20"/>
            <w:szCs w:val="20"/>
          </w:rPr>
          <w:t>https://www.rijksoverheid.nl/onderwerpen/passend-onderwijs/vraag-en-antwoord</w:t>
        </w:r>
      </w:hyperlink>
      <w:r w:rsidR="00311B32">
        <w:rPr>
          <w:rFonts w:ascii="Trebuchet MS" w:eastAsia="HGMinchoB" w:hAnsi="Trebuchet MS" w:cs="Arial"/>
          <w:bCs/>
          <w:sz w:val="20"/>
          <w:szCs w:val="20"/>
        </w:rPr>
        <w:t xml:space="preserve"> </w:t>
      </w:r>
    </w:p>
    <w:p w14:paraId="448EA4BF" w14:textId="336AE8DE" w:rsidR="00C916A4" w:rsidRDefault="00C916A4" w:rsidP="00D63148">
      <w:pPr>
        <w:spacing w:after="0" w:line="240" w:lineRule="auto"/>
        <w:contextualSpacing/>
        <w:rPr>
          <w:rFonts w:ascii="Trebuchet MS" w:eastAsia="HGMinchoB" w:hAnsi="Trebuchet MS" w:cs="Arial"/>
          <w:bCs/>
          <w:sz w:val="20"/>
          <w:szCs w:val="20"/>
        </w:rPr>
      </w:pPr>
      <w:r>
        <w:rPr>
          <w:rFonts w:ascii="Trebuchet MS" w:eastAsia="HGMinchoB" w:hAnsi="Trebuchet MS" w:cs="Arial"/>
          <w:bCs/>
          <w:sz w:val="20"/>
          <w:szCs w:val="20"/>
        </w:rPr>
        <w:t xml:space="preserve">Ook heeft de rijksoverheid een aparte brochure voor ouders over Passend Onderwijs </w:t>
      </w:r>
      <w:r w:rsidR="007D520F">
        <w:rPr>
          <w:rFonts w:ascii="Trebuchet MS" w:eastAsia="HGMinchoB" w:hAnsi="Trebuchet MS" w:cs="Arial"/>
          <w:bCs/>
          <w:sz w:val="20"/>
          <w:szCs w:val="20"/>
        </w:rPr>
        <w:t xml:space="preserve">geschreven: </w:t>
      </w:r>
      <w:hyperlink r:id="rId12" w:history="1">
        <w:r w:rsidR="007D520F" w:rsidRPr="00BA44E4">
          <w:rPr>
            <w:rStyle w:val="Hyperlink"/>
            <w:rFonts w:ascii="Trebuchet MS" w:eastAsia="HGMinchoB" w:hAnsi="Trebuchet MS" w:cs="Arial"/>
            <w:bCs/>
            <w:sz w:val="20"/>
            <w:szCs w:val="20"/>
          </w:rPr>
          <w:t>https://www.rijksoverheid.nl/documenten/brochures/2022/06/02/wat-is-passend-onderwijs-informatie-voor-ouders-voortgezet-onderwijs</w:t>
        </w:r>
      </w:hyperlink>
      <w:r w:rsidR="007D520F">
        <w:rPr>
          <w:rFonts w:ascii="Trebuchet MS" w:eastAsia="HGMinchoB" w:hAnsi="Trebuchet MS" w:cs="Arial"/>
          <w:bCs/>
          <w:sz w:val="20"/>
          <w:szCs w:val="20"/>
        </w:rPr>
        <w:t xml:space="preserve"> </w:t>
      </w:r>
    </w:p>
    <w:p w14:paraId="1A27C718" w14:textId="5DEBDDAF" w:rsidR="00311B32" w:rsidRPr="00311B32" w:rsidRDefault="00311B32" w:rsidP="00D63148">
      <w:pPr>
        <w:spacing w:after="0" w:line="240" w:lineRule="auto"/>
        <w:contextualSpacing/>
        <w:rPr>
          <w:rFonts w:ascii="Trebuchet MS" w:eastAsia="HGMinchoB" w:hAnsi="Trebuchet MS" w:cs="Arial"/>
          <w:bCs/>
          <w:sz w:val="20"/>
          <w:szCs w:val="20"/>
        </w:rPr>
      </w:pPr>
      <w:r>
        <w:rPr>
          <w:rFonts w:ascii="Trebuchet MS" w:eastAsia="HGMinchoB" w:hAnsi="Trebuchet MS" w:cs="Arial"/>
          <w:bCs/>
          <w:sz w:val="20"/>
          <w:szCs w:val="20"/>
        </w:rPr>
        <w:t xml:space="preserve">Op </w:t>
      </w:r>
      <w:hyperlink r:id="rId13" w:history="1">
        <w:r w:rsidRPr="00ED066A">
          <w:rPr>
            <w:rStyle w:val="Hyperlink"/>
            <w:rFonts w:ascii="Trebuchet MS" w:eastAsia="HGMinchoB" w:hAnsi="Trebuchet MS" w:cs="Arial"/>
            <w:bCs/>
            <w:sz w:val="20"/>
            <w:szCs w:val="20"/>
          </w:rPr>
          <w:t>https://www.rijksoverheid.nl/contact</w:t>
        </w:r>
      </w:hyperlink>
      <w:r>
        <w:rPr>
          <w:rFonts w:ascii="Trebuchet MS" w:eastAsia="HGMinchoB" w:hAnsi="Trebuchet MS" w:cs="Arial"/>
          <w:bCs/>
          <w:sz w:val="20"/>
          <w:szCs w:val="20"/>
        </w:rPr>
        <w:t xml:space="preserve"> staan de verschillende contactmogelijkheden.</w:t>
      </w:r>
    </w:p>
    <w:p w14:paraId="38F51AA1" w14:textId="77777777" w:rsidR="00311B32" w:rsidRDefault="00311B32" w:rsidP="00D63148">
      <w:pPr>
        <w:spacing w:after="0" w:line="240" w:lineRule="auto"/>
        <w:contextualSpacing/>
        <w:rPr>
          <w:rFonts w:ascii="Trebuchet MS" w:eastAsia="HGMinchoB" w:hAnsi="Trebuchet MS" w:cs="Arial"/>
          <w:b/>
          <w:bCs/>
          <w:sz w:val="20"/>
          <w:szCs w:val="20"/>
        </w:rPr>
      </w:pPr>
    </w:p>
    <w:p w14:paraId="3E731E1C" w14:textId="77777777" w:rsidR="00BB3F73" w:rsidRDefault="00BB3F73" w:rsidP="00D63148">
      <w:pPr>
        <w:spacing w:after="0" w:line="240" w:lineRule="auto"/>
        <w:contextualSpacing/>
        <w:rPr>
          <w:rFonts w:ascii="Trebuchet MS" w:eastAsia="HGMinchoB" w:hAnsi="Trebuchet MS" w:cs="Arial"/>
          <w:b/>
          <w:bCs/>
          <w:sz w:val="20"/>
          <w:szCs w:val="20"/>
        </w:rPr>
      </w:pPr>
    </w:p>
    <w:p w14:paraId="3FDDDE6B" w14:textId="2DEEB07B" w:rsidR="00D63148" w:rsidRPr="00D63148" w:rsidRDefault="00D63148" w:rsidP="00D63148">
      <w:pPr>
        <w:spacing w:after="0" w:line="240" w:lineRule="auto"/>
        <w:contextualSpacing/>
        <w:rPr>
          <w:rFonts w:ascii="Trebuchet MS" w:eastAsia="HGMinchoB" w:hAnsi="Trebuchet MS" w:cs="Arial"/>
          <w:b/>
          <w:bCs/>
          <w:sz w:val="20"/>
          <w:szCs w:val="20"/>
        </w:rPr>
      </w:pPr>
      <w:r w:rsidRPr="00D63148">
        <w:rPr>
          <w:rFonts w:ascii="Trebuchet MS" w:eastAsia="HGMinchoB" w:hAnsi="Trebuchet MS" w:cs="Arial"/>
          <w:b/>
          <w:bCs/>
          <w:sz w:val="20"/>
          <w:szCs w:val="20"/>
        </w:rPr>
        <w:t>Ouders &amp; Onderwijs</w:t>
      </w:r>
    </w:p>
    <w:p w14:paraId="0BDC143E" w14:textId="42B7A08B" w:rsidR="00D63148" w:rsidRDefault="00A81EB7" w:rsidP="00D63148">
      <w:pPr>
        <w:spacing w:after="0" w:line="240" w:lineRule="auto"/>
        <w:contextualSpacing/>
        <w:rPr>
          <w:rFonts w:ascii="Trebuchet MS" w:eastAsia="HGMinchoB" w:hAnsi="Trebuchet MS" w:cs="Arial"/>
          <w:sz w:val="20"/>
          <w:szCs w:val="20"/>
        </w:rPr>
      </w:pPr>
      <w:r w:rsidRPr="00A81EB7">
        <w:rPr>
          <w:rFonts w:ascii="Trebuchet MS" w:eastAsia="HGMinchoB" w:hAnsi="Trebuchet MS" w:cs="Arial"/>
          <w:sz w:val="20"/>
          <w:szCs w:val="20"/>
        </w:rPr>
        <w:t xml:space="preserve">Ouders &amp; Onderwijs is een organisatie voor alle ouders met kinderen in de schoolgaande leeftijd. </w:t>
      </w:r>
      <w:r w:rsidR="003369FB">
        <w:rPr>
          <w:rFonts w:ascii="Trebuchet MS" w:eastAsia="HGMinchoB" w:hAnsi="Trebuchet MS" w:cs="Arial"/>
          <w:sz w:val="20"/>
          <w:szCs w:val="20"/>
        </w:rPr>
        <w:t xml:space="preserve">O&amp;O helpt </w:t>
      </w:r>
      <w:r w:rsidRPr="00A81EB7">
        <w:rPr>
          <w:rFonts w:ascii="Trebuchet MS" w:eastAsia="HGMinchoB" w:hAnsi="Trebuchet MS" w:cs="Arial"/>
          <w:sz w:val="20"/>
          <w:szCs w:val="20"/>
        </w:rPr>
        <w:t xml:space="preserve">ouders door ze te informeren en </w:t>
      </w:r>
      <w:r w:rsidR="003369FB">
        <w:rPr>
          <w:rFonts w:ascii="Trebuchet MS" w:eastAsia="HGMinchoB" w:hAnsi="Trebuchet MS" w:cs="Arial"/>
          <w:sz w:val="20"/>
          <w:szCs w:val="20"/>
        </w:rPr>
        <w:t xml:space="preserve">te </w:t>
      </w:r>
      <w:r w:rsidRPr="00A81EB7">
        <w:rPr>
          <w:rFonts w:ascii="Trebuchet MS" w:eastAsia="HGMinchoB" w:hAnsi="Trebuchet MS" w:cs="Arial"/>
          <w:sz w:val="20"/>
          <w:szCs w:val="20"/>
        </w:rPr>
        <w:t xml:space="preserve">adviseren over alles wat met onderwijs te maken heeft en vertegenwoordigen </w:t>
      </w:r>
      <w:r w:rsidR="003369FB">
        <w:rPr>
          <w:rFonts w:ascii="Trebuchet MS" w:eastAsia="HGMinchoB" w:hAnsi="Trebuchet MS" w:cs="Arial"/>
          <w:sz w:val="20"/>
          <w:szCs w:val="20"/>
        </w:rPr>
        <w:t xml:space="preserve">ze </w:t>
      </w:r>
      <w:r w:rsidRPr="00A81EB7">
        <w:rPr>
          <w:rFonts w:ascii="Trebuchet MS" w:eastAsia="HGMinchoB" w:hAnsi="Trebuchet MS" w:cs="Arial"/>
          <w:sz w:val="20"/>
          <w:szCs w:val="20"/>
        </w:rPr>
        <w:t xml:space="preserve">ouders richting de politiek, de onderwijssector en in de media. </w:t>
      </w:r>
      <w:r w:rsidR="003369FB">
        <w:rPr>
          <w:rFonts w:ascii="Trebuchet MS" w:eastAsia="HGMinchoB" w:hAnsi="Trebuchet MS" w:cs="Arial"/>
          <w:sz w:val="20"/>
          <w:szCs w:val="20"/>
        </w:rPr>
        <w:t>O&amp;O heeft een</w:t>
      </w:r>
      <w:r w:rsidRPr="00A81EB7">
        <w:rPr>
          <w:rFonts w:ascii="Trebuchet MS" w:eastAsia="HGMinchoB" w:hAnsi="Trebuchet MS" w:cs="Arial"/>
          <w:sz w:val="20"/>
          <w:szCs w:val="20"/>
        </w:rPr>
        <w:t xml:space="preserve"> Landelijk Ouderpanel, waar meer dan 8.500 ouders bij aangesloten zijn</w:t>
      </w:r>
      <w:r w:rsidR="003369FB">
        <w:rPr>
          <w:rFonts w:ascii="Trebuchet MS" w:eastAsia="HGMinchoB" w:hAnsi="Trebuchet MS" w:cs="Arial"/>
          <w:sz w:val="20"/>
          <w:szCs w:val="20"/>
        </w:rPr>
        <w:t xml:space="preserve">. </w:t>
      </w:r>
      <w:r w:rsidRPr="00A81EB7">
        <w:rPr>
          <w:rFonts w:ascii="Trebuchet MS" w:eastAsia="HGMinchoB" w:hAnsi="Trebuchet MS" w:cs="Arial"/>
          <w:sz w:val="20"/>
          <w:szCs w:val="20"/>
        </w:rPr>
        <w:t xml:space="preserve">Ouders &amp; Onderwijs </w:t>
      </w:r>
      <w:r w:rsidR="00311B31">
        <w:rPr>
          <w:rFonts w:ascii="Trebuchet MS" w:eastAsia="HGMinchoB" w:hAnsi="Trebuchet MS" w:cs="Arial"/>
          <w:sz w:val="20"/>
          <w:szCs w:val="20"/>
        </w:rPr>
        <w:t xml:space="preserve">versterkt én </w:t>
      </w:r>
      <w:r w:rsidRPr="00A81EB7">
        <w:rPr>
          <w:rFonts w:ascii="Trebuchet MS" w:eastAsia="HGMinchoB" w:hAnsi="Trebuchet MS" w:cs="Arial"/>
          <w:sz w:val="20"/>
          <w:szCs w:val="20"/>
        </w:rPr>
        <w:t>vertegenwoordig</w:t>
      </w:r>
      <w:r w:rsidR="00311B31">
        <w:rPr>
          <w:rFonts w:ascii="Trebuchet MS" w:eastAsia="HGMinchoB" w:hAnsi="Trebuchet MS" w:cs="Arial"/>
          <w:sz w:val="20"/>
          <w:szCs w:val="20"/>
        </w:rPr>
        <w:t>d</w:t>
      </w:r>
      <w:r w:rsidRPr="00A81EB7">
        <w:rPr>
          <w:rFonts w:ascii="Trebuchet MS" w:eastAsia="HGMinchoB" w:hAnsi="Trebuchet MS" w:cs="Arial"/>
          <w:sz w:val="20"/>
          <w:szCs w:val="20"/>
        </w:rPr>
        <w:t xml:space="preserve"> ouders.</w:t>
      </w:r>
      <w:r>
        <w:rPr>
          <w:rFonts w:ascii="Trebuchet MS" w:eastAsia="HGMinchoB" w:hAnsi="Trebuchet MS" w:cs="Arial"/>
          <w:sz w:val="20"/>
          <w:szCs w:val="20"/>
        </w:rPr>
        <w:t xml:space="preserve"> </w:t>
      </w:r>
    </w:p>
    <w:p w14:paraId="5BADAFED" w14:textId="202B347E" w:rsidR="00787562" w:rsidRPr="00BB3F73" w:rsidRDefault="00BB3F73" w:rsidP="00D63148">
      <w:pPr>
        <w:spacing w:after="0" w:line="240" w:lineRule="auto"/>
        <w:contextualSpacing/>
        <w:rPr>
          <w:rFonts w:ascii="Trebuchet MS" w:eastAsia="HGMinchoB" w:hAnsi="Trebuchet MS" w:cs="Arial"/>
          <w:sz w:val="20"/>
          <w:szCs w:val="20"/>
        </w:rPr>
      </w:pPr>
      <w:r>
        <w:br/>
      </w:r>
      <w:hyperlink r:id="rId14" w:history="1">
        <w:r w:rsidRPr="00BB3F73">
          <w:rPr>
            <w:rStyle w:val="Hyperlink"/>
            <w:rFonts w:ascii="Trebuchet MS" w:eastAsia="HGMinchoB" w:hAnsi="Trebuchet MS" w:cs="Arial"/>
            <w:sz w:val="20"/>
            <w:szCs w:val="20"/>
          </w:rPr>
          <w:t>https://www.oudersonderwijs.nl/</w:t>
        </w:r>
      </w:hyperlink>
      <w:r w:rsidR="00787562" w:rsidRPr="00BB3F73">
        <w:rPr>
          <w:rFonts w:ascii="Trebuchet MS" w:eastAsia="HGMinchoB" w:hAnsi="Trebuchet MS" w:cs="Arial"/>
          <w:sz w:val="20"/>
          <w:szCs w:val="20"/>
        </w:rPr>
        <w:t xml:space="preserve"> </w:t>
      </w:r>
    </w:p>
    <w:p w14:paraId="19B9C2EB" w14:textId="489796ED" w:rsidR="00D63148" w:rsidRPr="00C916A4" w:rsidRDefault="00D63148" w:rsidP="00D63148">
      <w:pPr>
        <w:spacing w:after="0" w:line="240" w:lineRule="auto"/>
        <w:contextualSpacing/>
        <w:rPr>
          <w:rFonts w:ascii="Trebuchet MS" w:eastAsia="HGMinchoB" w:hAnsi="Trebuchet MS" w:cs="Arial"/>
          <w:sz w:val="20"/>
          <w:szCs w:val="20"/>
          <w:lang w:val="en-US"/>
        </w:rPr>
      </w:pPr>
      <w:r w:rsidRPr="00C916A4">
        <w:rPr>
          <w:rFonts w:ascii="Trebuchet MS" w:eastAsia="HGMinchoB" w:hAnsi="Trebuchet MS" w:cs="Arial"/>
          <w:sz w:val="20"/>
          <w:szCs w:val="20"/>
          <w:lang w:val="en-US"/>
        </w:rPr>
        <w:t xml:space="preserve">Tel.: </w:t>
      </w:r>
      <w:hyperlink r:id="rId15" w:history="1">
        <w:r w:rsidRPr="00C916A4">
          <w:rPr>
            <w:rStyle w:val="Hyperlink"/>
            <w:rFonts w:ascii="Trebuchet MS" w:eastAsia="HGMinchoB" w:hAnsi="Trebuchet MS" w:cs="Arial"/>
            <w:bCs/>
            <w:sz w:val="20"/>
            <w:szCs w:val="20"/>
            <w:lang w:val="en-US"/>
          </w:rPr>
          <w:t>088-6050101</w:t>
        </w:r>
      </w:hyperlink>
      <w:r w:rsidRPr="00C916A4">
        <w:rPr>
          <w:rFonts w:ascii="Trebuchet MS" w:eastAsia="HGMinchoB" w:hAnsi="Trebuchet MS" w:cs="Arial"/>
          <w:sz w:val="20"/>
          <w:szCs w:val="20"/>
          <w:lang w:val="en-US"/>
        </w:rPr>
        <w:t xml:space="preserve"> </w:t>
      </w:r>
    </w:p>
    <w:p w14:paraId="06777795" w14:textId="292D451F" w:rsidR="00D63148" w:rsidRPr="00C916A4" w:rsidRDefault="00D63148" w:rsidP="00D63148">
      <w:pPr>
        <w:spacing w:after="0" w:line="240" w:lineRule="auto"/>
        <w:contextualSpacing/>
        <w:rPr>
          <w:rFonts w:ascii="Trebuchet MS" w:eastAsia="HGMinchoB" w:hAnsi="Trebuchet MS" w:cs="Arial"/>
          <w:sz w:val="20"/>
          <w:szCs w:val="20"/>
          <w:lang w:val="en-US"/>
        </w:rPr>
      </w:pPr>
      <w:r w:rsidRPr="00C916A4">
        <w:rPr>
          <w:rFonts w:ascii="Trebuchet MS" w:eastAsia="HGMinchoB" w:hAnsi="Trebuchet MS" w:cs="Arial"/>
          <w:sz w:val="20"/>
          <w:szCs w:val="20"/>
          <w:lang w:val="en-US"/>
        </w:rPr>
        <w:t xml:space="preserve">Mail: </w:t>
      </w:r>
      <w:hyperlink r:id="rId16" w:history="1">
        <w:r w:rsidRPr="00C916A4">
          <w:rPr>
            <w:rStyle w:val="Hyperlink"/>
            <w:rFonts w:ascii="Trebuchet MS" w:eastAsia="HGMinchoB" w:hAnsi="Trebuchet MS" w:cs="Arial"/>
            <w:bCs/>
            <w:sz w:val="20"/>
            <w:szCs w:val="20"/>
            <w:lang w:val="en-US"/>
          </w:rPr>
          <w:t>vraag@oudersonderwijs.nl</w:t>
        </w:r>
      </w:hyperlink>
      <w:r w:rsidRPr="00C916A4">
        <w:rPr>
          <w:rFonts w:ascii="Trebuchet MS" w:eastAsia="HGMinchoB" w:hAnsi="Trebuchet MS" w:cs="Arial"/>
          <w:sz w:val="20"/>
          <w:szCs w:val="20"/>
          <w:lang w:val="en-US"/>
        </w:rPr>
        <w:t xml:space="preserve"> </w:t>
      </w:r>
    </w:p>
    <w:p w14:paraId="58960E4C" w14:textId="27C3D7DC" w:rsidR="00CA7CE5" w:rsidRPr="00CA7CE5" w:rsidRDefault="00D63148" w:rsidP="00CA7CE5">
      <w:pPr>
        <w:tabs>
          <w:tab w:val="num" w:pos="720"/>
        </w:tabs>
        <w:spacing w:after="0" w:line="240" w:lineRule="auto"/>
        <w:contextualSpacing/>
        <w:rPr>
          <w:rFonts w:ascii="Trebuchet MS" w:eastAsia="HGMinchoB" w:hAnsi="Trebuchet MS" w:cs="Arial"/>
          <w:sz w:val="20"/>
          <w:szCs w:val="20"/>
        </w:rPr>
      </w:pPr>
      <w:r w:rsidRPr="00D63148">
        <w:rPr>
          <w:rFonts w:ascii="Trebuchet MS" w:eastAsia="HGMinchoB" w:hAnsi="Trebuchet MS" w:cs="Arial"/>
          <w:sz w:val="20"/>
          <w:szCs w:val="20"/>
        </w:rPr>
        <w:t>Adres: Ouders &amp; Onderwijs</w:t>
      </w:r>
      <w:r w:rsidR="00497EAE">
        <w:rPr>
          <w:rFonts w:ascii="Trebuchet MS" w:eastAsia="HGMinchoB" w:hAnsi="Trebuchet MS" w:cs="Arial"/>
          <w:sz w:val="20"/>
          <w:szCs w:val="20"/>
        </w:rPr>
        <w:t xml:space="preserve">, </w:t>
      </w:r>
      <w:r w:rsidR="00CA7CE5" w:rsidRPr="00CA7CE5">
        <w:rPr>
          <w:rFonts w:ascii="Trebuchet MS" w:eastAsia="HGMinchoB" w:hAnsi="Trebuchet MS" w:cs="Arial"/>
          <w:sz w:val="20"/>
          <w:szCs w:val="20"/>
        </w:rPr>
        <w:t>Groenmarktstraat 56</w:t>
      </w:r>
      <w:r w:rsidR="00CA7CE5">
        <w:rPr>
          <w:rFonts w:ascii="Trebuchet MS" w:eastAsia="HGMinchoB" w:hAnsi="Trebuchet MS" w:cs="Arial"/>
          <w:sz w:val="20"/>
          <w:szCs w:val="20"/>
        </w:rPr>
        <w:t xml:space="preserve">, </w:t>
      </w:r>
      <w:r w:rsidR="00CA7CE5" w:rsidRPr="00CA7CE5">
        <w:rPr>
          <w:rFonts w:ascii="Trebuchet MS" w:eastAsia="HGMinchoB" w:hAnsi="Trebuchet MS" w:cs="Arial"/>
          <w:sz w:val="20"/>
          <w:szCs w:val="20"/>
        </w:rPr>
        <w:t>3521 AV Utrecht</w:t>
      </w:r>
      <w:r w:rsidR="00CA7CE5">
        <w:rPr>
          <w:rFonts w:ascii="Trebuchet MS" w:eastAsia="HGMinchoB" w:hAnsi="Trebuchet MS" w:cs="Arial"/>
          <w:sz w:val="20"/>
          <w:szCs w:val="20"/>
        </w:rPr>
        <w:t>.</w:t>
      </w:r>
    </w:p>
    <w:p w14:paraId="08F92CFF" w14:textId="77777777" w:rsidR="00D63148" w:rsidRDefault="00D63148" w:rsidP="00B87388">
      <w:pPr>
        <w:spacing w:after="0" w:line="240" w:lineRule="auto"/>
        <w:contextualSpacing/>
        <w:rPr>
          <w:rFonts w:ascii="Trebuchet MS" w:eastAsia="HGMinchoB" w:hAnsi="Trebuchet MS" w:cs="Arial"/>
          <w:b/>
          <w:sz w:val="20"/>
          <w:szCs w:val="20"/>
        </w:rPr>
      </w:pPr>
    </w:p>
    <w:p w14:paraId="606F64AC" w14:textId="77777777" w:rsidR="00BB3F73" w:rsidRDefault="00BB3F73" w:rsidP="00B87388">
      <w:pPr>
        <w:spacing w:after="0" w:line="240" w:lineRule="auto"/>
        <w:contextualSpacing/>
        <w:rPr>
          <w:rFonts w:ascii="Trebuchet MS" w:eastAsia="HGMinchoB" w:hAnsi="Trebuchet MS" w:cs="Arial"/>
          <w:b/>
          <w:sz w:val="20"/>
          <w:szCs w:val="20"/>
        </w:rPr>
      </w:pPr>
    </w:p>
    <w:p w14:paraId="61A7E9FB" w14:textId="1A85D44A" w:rsidR="00D63148" w:rsidRDefault="00D63148" w:rsidP="00B87388">
      <w:pPr>
        <w:spacing w:after="0" w:line="240" w:lineRule="auto"/>
        <w:contextualSpacing/>
        <w:rPr>
          <w:rFonts w:ascii="Trebuchet MS" w:eastAsia="HGMinchoB" w:hAnsi="Trebuchet MS" w:cs="Arial"/>
          <w:b/>
          <w:sz w:val="20"/>
          <w:szCs w:val="20"/>
        </w:rPr>
      </w:pPr>
      <w:r>
        <w:rPr>
          <w:rFonts w:ascii="Trebuchet MS" w:eastAsia="HGMinchoB" w:hAnsi="Trebuchet MS" w:cs="Arial"/>
          <w:b/>
          <w:sz w:val="20"/>
          <w:szCs w:val="20"/>
        </w:rPr>
        <w:t>Balans</w:t>
      </w:r>
    </w:p>
    <w:p w14:paraId="7C4ECBC1" w14:textId="77777777" w:rsidR="00F802EB" w:rsidRDefault="00D63148" w:rsidP="00D63148">
      <w:pPr>
        <w:spacing w:after="0" w:line="240" w:lineRule="auto"/>
        <w:contextualSpacing/>
        <w:rPr>
          <w:rFonts w:ascii="Trebuchet MS" w:eastAsia="HGMinchoB" w:hAnsi="Trebuchet MS" w:cs="Arial"/>
          <w:iCs/>
          <w:sz w:val="20"/>
          <w:szCs w:val="20"/>
        </w:rPr>
      </w:pPr>
      <w:r w:rsidRPr="00D63148">
        <w:rPr>
          <w:rFonts w:ascii="Trebuchet MS" w:eastAsia="HGMinchoB" w:hAnsi="Trebuchet MS" w:cs="Arial"/>
          <w:iCs/>
          <w:sz w:val="20"/>
          <w:szCs w:val="20"/>
        </w:rPr>
        <w:t>Oudervereniging Balans versterkt de positie van kinderen en jongeren met ontwikkelingsproblemen bij leren en/of gedrag. D</w:t>
      </w:r>
      <w:r>
        <w:rPr>
          <w:rFonts w:ascii="Trebuchet MS" w:eastAsia="HGMinchoB" w:hAnsi="Trebuchet MS" w:cs="Arial"/>
          <w:iCs/>
          <w:sz w:val="20"/>
          <w:szCs w:val="20"/>
        </w:rPr>
        <w:t xml:space="preserve">.m.v. </w:t>
      </w:r>
      <w:r w:rsidRPr="00D63148">
        <w:rPr>
          <w:rFonts w:ascii="Trebuchet MS" w:eastAsia="HGMinchoB" w:hAnsi="Trebuchet MS" w:cs="Arial"/>
          <w:iCs/>
          <w:sz w:val="20"/>
          <w:szCs w:val="20"/>
        </w:rPr>
        <w:t>uitwisseling van kennis en ervaringen tussen ouders, onderwijs, zorgprofessionals en wetenschap.</w:t>
      </w:r>
    </w:p>
    <w:p w14:paraId="75EBAC5D" w14:textId="77777777" w:rsidR="00F802EB" w:rsidRPr="00D63148" w:rsidRDefault="00F802EB" w:rsidP="00F802EB">
      <w:pPr>
        <w:spacing w:after="0" w:line="240" w:lineRule="auto"/>
        <w:contextualSpacing/>
        <w:rPr>
          <w:rFonts w:ascii="Trebuchet MS" w:eastAsia="HGMinchoB" w:hAnsi="Trebuchet MS" w:cs="Arial"/>
          <w:iCs/>
          <w:sz w:val="20"/>
          <w:szCs w:val="20"/>
        </w:rPr>
      </w:pPr>
      <w:hyperlink r:id="rId17" w:history="1">
        <w:r w:rsidRPr="002C1CFC">
          <w:rPr>
            <w:rStyle w:val="Hyperlink"/>
            <w:rFonts w:ascii="Trebuchet MS" w:eastAsia="HGMinchoB" w:hAnsi="Trebuchet MS" w:cs="Arial"/>
            <w:iCs/>
            <w:sz w:val="20"/>
            <w:szCs w:val="20"/>
          </w:rPr>
          <w:t>https://www.balansdigitaal.nl/</w:t>
        </w:r>
      </w:hyperlink>
      <w:r>
        <w:rPr>
          <w:rFonts w:ascii="Trebuchet MS" w:eastAsia="HGMinchoB" w:hAnsi="Trebuchet MS" w:cs="Arial"/>
          <w:iCs/>
          <w:sz w:val="20"/>
          <w:szCs w:val="20"/>
        </w:rPr>
        <w:t xml:space="preserve"> </w:t>
      </w:r>
    </w:p>
    <w:p w14:paraId="7121E55C" w14:textId="22578E03" w:rsidR="00D63148" w:rsidRPr="00D63148" w:rsidRDefault="00756AA8" w:rsidP="00D63148">
      <w:pPr>
        <w:spacing w:after="0" w:line="240" w:lineRule="auto"/>
        <w:contextualSpacing/>
        <w:rPr>
          <w:rFonts w:ascii="Trebuchet MS" w:eastAsia="HGMinchoB" w:hAnsi="Trebuchet MS" w:cs="Arial"/>
          <w:sz w:val="20"/>
          <w:szCs w:val="20"/>
        </w:rPr>
      </w:pPr>
      <w:r w:rsidRPr="00756AA8">
        <w:rPr>
          <w:rFonts w:ascii="Trebuchet MS" w:eastAsia="HGMinchoB" w:hAnsi="Trebuchet MS" w:cs="Arial"/>
          <w:iCs/>
          <w:sz w:val="20"/>
          <w:szCs w:val="20"/>
        </w:rPr>
        <w:t>Bellen met de </w:t>
      </w:r>
      <w:hyperlink r:id="rId18" w:history="1">
        <w:r w:rsidRPr="00756AA8">
          <w:rPr>
            <w:rStyle w:val="Hyperlink"/>
            <w:rFonts w:ascii="Trebuchet MS" w:eastAsia="HGMinchoB" w:hAnsi="Trebuchet MS" w:cs="Arial"/>
            <w:iCs/>
            <w:sz w:val="20"/>
            <w:szCs w:val="20"/>
          </w:rPr>
          <w:t>advieslijn</w:t>
        </w:r>
      </w:hyperlink>
      <w:r w:rsidRPr="00756AA8">
        <w:rPr>
          <w:rFonts w:ascii="Trebuchet MS" w:eastAsia="HGMinchoB" w:hAnsi="Trebuchet MS" w:cs="Arial"/>
          <w:iCs/>
          <w:sz w:val="20"/>
          <w:szCs w:val="20"/>
        </w:rPr>
        <w:t xml:space="preserve"> kan elke werkdag tussen 10.00 en 13.00 uur op </w:t>
      </w:r>
      <w:r w:rsidRPr="00FC4D3A">
        <w:rPr>
          <w:rFonts w:ascii="Trebuchet MS" w:eastAsia="HGMinchoB" w:hAnsi="Trebuchet MS" w:cs="Arial"/>
          <w:iCs/>
          <w:sz w:val="20"/>
          <w:szCs w:val="20"/>
        </w:rPr>
        <w:t>nummer</w:t>
      </w:r>
      <w:r w:rsidR="00FC4D3A">
        <w:rPr>
          <w:rFonts w:ascii="Trebuchet MS" w:eastAsia="HGMinchoB" w:hAnsi="Trebuchet MS" w:cs="Arial"/>
          <w:iCs/>
          <w:sz w:val="20"/>
          <w:szCs w:val="20"/>
        </w:rPr>
        <w:t>:</w:t>
      </w:r>
      <w:r w:rsidRPr="00FC4D3A">
        <w:rPr>
          <w:rFonts w:ascii="Trebuchet MS" w:eastAsia="HGMinchoB" w:hAnsi="Trebuchet MS" w:cs="Arial"/>
          <w:iCs/>
          <w:sz w:val="20"/>
          <w:szCs w:val="20"/>
        </w:rPr>
        <w:t> 030</w:t>
      </w:r>
      <w:r w:rsidR="00FC4D3A">
        <w:rPr>
          <w:rFonts w:ascii="Trebuchet MS" w:eastAsia="HGMinchoB" w:hAnsi="Trebuchet MS" w:cs="Arial"/>
          <w:iCs/>
          <w:sz w:val="20"/>
          <w:szCs w:val="20"/>
        </w:rPr>
        <w:t>-</w:t>
      </w:r>
      <w:r w:rsidRPr="00FC4D3A">
        <w:rPr>
          <w:rFonts w:ascii="Trebuchet MS" w:eastAsia="HGMinchoB" w:hAnsi="Trebuchet MS" w:cs="Arial"/>
          <w:iCs/>
          <w:sz w:val="20"/>
          <w:szCs w:val="20"/>
        </w:rPr>
        <w:t>225 50 50</w:t>
      </w:r>
      <w:r w:rsidRPr="00756AA8">
        <w:rPr>
          <w:rFonts w:ascii="Trebuchet MS" w:eastAsia="HGMinchoB" w:hAnsi="Trebuchet MS" w:cs="Arial"/>
          <w:iCs/>
          <w:sz w:val="20"/>
          <w:szCs w:val="20"/>
        </w:rPr>
        <w:t>. Buiten deze tijden k</w:t>
      </w:r>
      <w:r w:rsidR="00F802EB">
        <w:rPr>
          <w:rFonts w:ascii="Trebuchet MS" w:eastAsia="HGMinchoB" w:hAnsi="Trebuchet MS" w:cs="Arial"/>
          <w:iCs/>
          <w:sz w:val="20"/>
          <w:szCs w:val="20"/>
        </w:rPr>
        <w:t xml:space="preserve">an er worden ingesproken of kan een vraag gesteld worden </w:t>
      </w:r>
      <w:r w:rsidRPr="00756AA8">
        <w:rPr>
          <w:rFonts w:ascii="Trebuchet MS" w:eastAsia="HGMinchoB" w:hAnsi="Trebuchet MS" w:cs="Arial"/>
          <w:iCs/>
          <w:sz w:val="20"/>
          <w:szCs w:val="20"/>
        </w:rPr>
        <w:t>via</w:t>
      </w:r>
      <w:r w:rsidR="00F802EB">
        <w:rPr>
          <w:rFonts w:ascii="Trebuchet MS" w:eastAsia="HGMinchoB" w:hAnsi="Trebuchet MS" w:cs="Arial"/>
          <w:iCs/>
          <w:sz w:val="20"/>
          <w:szCs w:val="20"/>
        </w:rPr>
        <w:t xml:space="preserve"> h</w:t>
      </w:r>
      <w:r w:rsidRPr="00756AA8">
        <w:rPr>
          <w:rFonts w:ascii="Trebuchet MS" w:eastAsia="HGMinchoB" w:hAnsi="Trebuchet MS" w:cs="Arial"/>
          <w:iCs/>
          <w:sz w:val="20"/>
          <w:szCs w:val="20"/>
        </w:rPr>
        <w:t>et </w:t>
      </w:r>
      <w:hyperlink r:id="rId19" w:history="1">
        <w:r w:rsidRPr="00756AA8">
          <w:rPr>
            <w:rStyle w:val="Hyperlink"/>
            <w:rFonts w:ascii="Trebuchet MS" w:eastAsia="HGMinchoB" w:hAnsi="Trebuchet MS" w:cs="Arial"/>
            <w:iCs/>
            <w:sz w:val="20"/>
            <w:szCs w:val="20"/>
          </w:rPr>
          <w:t>contactformulier</w:t>
        </w:r>
      </w:hyperlink>
      <w:r w:rsidRPr="00756AA8">
        <w:rPr>
          <w:rFonts w:ascii="Trebuchet MS" w:eastAsia="HGMinchoB" w:hAnsi="Trebuchet MS" w:cs="Arial"/>
          <w:iCs/>
          <w:sz w:val="20"/>
          <w:szCs w:val="20"/>
        </w:rPr>
        <w:t>.</w:t>
      </w:r>
      <w:r>
        <w:rPr>
          <w:rFonts w:ascii="Trebuchet MS" w:eastAsia="HGMinchoB" w:hAnsi="Trebuchet MS" w:cs="Arial"/>
          <w:iCs/>
          <w:sz w:val="20"/>
          <w:szCs w:val="20"/>
        </w:rPr>
        <w:br/>
      </w:r>
      <w:r w:rsidR="00D63148">
        <w:rPr>
          <w:rFonts w:ascii="Trebuchet MS" w:eastAsia="HGMinchoB" w:hAnsi="Trebuchet MS" w:cs="Arial"/>
          <w:sz w:val="20"/>
          <w:szCs w:val="20"/>
        </w:rPr>
        <w:t>Adres: Balans</w:t>
      </w:r>
      <w:r w:rsidR="008456DF">
        <w:rPr>
          <w:rFonts w:ascii="Trebuchet MS" w:eastAsia="HGMinchoB" w:hAnsi="Trebuchet MS" w:cs="Arial"/>
          <w:sz w:val="20"/>
          <w:szCs w:val="20"/>
        </w:rPr>
        <w:t xml:space="preserve">, </w:t>
      </w:r>
      <w:r w:rsidR="00124B48" w:rsidRPr="00124B48">
        <w:rPr>
          <w:rFonts w:ascii="Trebuchet MS" w:eastAsia="HGMinchoB" w:hAnsi="Trebuchet MS" w:cs="Arial"/>
          <w:sz w:val="20"/>
          <w:szCs w:val="20"/>
        </w:rPr>
        <w:t>Kosterijland 7</w:t>
      </w:r>
      <w:r w:rsidR="00124B48">
        <w:rPr>
          <w:rFonts w:ascii="Trebuchet MS" w:eastAsia="HGMinchoB" w:hAnsi="Trebuchet MS" w:cs="Arial"/>
          <w:sz w:val="20"/>
          <w:szCs w:val="20"/>
        </w:rPr>
        <w:t xml:space="preserve">, </w:t>
      </w:r>
      <w:r w:rsidR="00124B48" w:rsidRPr="00124B48">
        <w:rPr>
          <w:rFonts w:ascii="Trebuchet MS" w:eastAsia="HGMinchoB" w:hAnsi="Trebuchet MS" w:cs="Arial"/>
          <w:sz w:val="20"/>
          <w:szCs w:val="20"/>
        </w:rPr>
        <w:t>3981 AJ Bunnik</w:t>
      </w:r>
      <w:r w:rsidR="00124B48">
        <w:rPr>
          <w:rFonts w:ascii="Trebuchet MS" w:eastAsia="HGMinchoB" w:hAnsi="Trebuchet MS" w:cs="Arial"/>
          <w:sz w:val="20"/>
          <w:szCs w:val="20"/>
        </w:rPr>
        <w:t xml:space="preserve">. </w:t>
      </w:r>
    </w:p>
    <w:p w14:paraId="4901993A" w14:textId="77777777" w:rsidR="00787562" w:rsidRPr="00787562" w:rsidRDefault="00787562" w:rsidP="00787562">
      <w:pPr>
        <w:spacing w:after="0" w:line="240" w:lineRule="auto"/>
        <w:contextualSpacing/>
        <w:rPr>
          <w:rFonts w:ascii="Trebuchet MS" w:eastAsia="HGMinchoB" w:hAnsi="Trebuchet MS" w:cs="Arial"/>
          <w:b/>
          <w:sz w:val="20"/>
          <w:szCs w:val="20"/>
        </w:rPr>
      </w:pPr>
    </w:p>
    <w:p w14:paraId="5D602215" w14:textId="0DD53CC1" w:rsidR="00787562" w:rsidRPr="00787562" w:rsidRDefault="00787562" w:rsidP="00787562">
      <w:pPr>
        <w:spacing w:after="0" w:line="240" w:lineRule="auto"/>
        <w:contextualSpacing/>
        <w:rPr>
          <w:rFonts w:ascii="Trebuchet MS" w:eastAsia="HGMinchoB" w:hAnsi="Trebuchet MS" w:cs="Arial"/>
          <w:b/>
          <w:sz w:val="20"/>
          <w:szCs w:val="20"/>
        </w:rPr>
      </w:pPr>
      <w:r w:rsidRPr="00787562">
        <w:rPr>
          <w:rFonts w:ascii="Trebuchet MS" w:eastAsia="HGMinchoB" w:hAnsi="Trebuchet MS" w:cs="Arial"/>
          <w:b/>
          <w:sz w:val="20"/>
          <w:szCs w:val="20"/>
        </w:rPr>
        <w:t>Onderwijsconsulenten</w:t>
      </w:r>
    </w:p>
    <w:p w14:paraId="4C085B91" w14:textId="77777777" w:rsidR="00787562" w:rsidRPr="00787562" w:rsidRDefault="00787562" w:rsidP="00787562">
      <w:pPr>
        <w:spacing w:after="0" w:line="240" w:lineRule="auto"/>
        <w:contextualSpacing/>
        <w:rPr>
          <w:rFonts w:ascii="Trebuchet MS" w:eastAsia="HGMinchoB" w:hAnsi="Trebuchet MS" w:cs="Arial"/>
          <w:sz w:val="20"/>
          <w:szCs w:val="20"/>
        </w:rPr>
      </w:pPr>
      <w:r w:rsidRPr="00787562">
        <w:rPr>
          <w:rFonts w:ascii="Trebuchet MS" w:eastAsia="HGMinchoB" w:hAnsi="Trebuchet MS" w:cs="Arial"/>
          <w:sz w:val="20"/>
          <w:szCs w:val="20"/>
        </w:rPr>
        <w:t>Onderwijsconsulenten zijn onafhankelijke deskundigen waar ouders en scholen kosteloos een beroep op kunnen doen als zij een conflict hebben over schoolplaatsing, verwijdering of het ondersteuningsaanbod. Het gaat hierbij om leerlingen die extra ondersteuning nodig hebben.</w:t>
      </w:r>
    </w:p>
    <w:p w14:paraId="77AD9EA4" w14:textId="77777777" w:rsidR="00787562" w:rsidRPr="00787562" w:rsidRDefault="00787562" w:rsidP="00787562">
      <w:pPr>
        <w:spacing w:after="0" w:line="240" w:lineRule="auto"/>
        <w:contextualSpacing/>
        <w:rPr>
          <w:rFonts w:ascii="Trebuchet MS" w:eastAsia="HGMinchoB" w:hAnsi="Trebuchet MS" w:cs="Arial"/>
          <w:sz w:val="20"/>
          <w:szCs w:val="20"/>
        </w:rPr>
      </w:pPr>
      <w:r w:rsidRPr="00787562">
        <w:rPr>
          <w:rFonts w:ascii="Trebuchet MS" w:eastAsia="HGMinchoB" w:hAnsi="Trebuchet MS" w:cs="Arial"/>
          <w:sz w:val="20"/>
          <w:szCs w:val="20"/>
        </w:rPr>
        <w:t xml:space="preserve">De consulenten worden gecoördineerd vanuit een landelijk bureau in Den Haag. Onderwijsconsulenten hebben kennis van en ervaring in het werkveld van onderwijs en de zorg. Zij zijn op de hoogte van de geldende wet- en regelgeving en hebben een uitgebreid netwerk. Daardoor kunnen zij de juiste organisaties en functionarissen benaderen die kunnen helpen bij het oplossen van knelpunten rond leerlingen met een extra ondersteuningsvraag.  </w:t>
      </w:r>
    </w:p>
    <w:p w14:paraId="127D80B3" w14:textId="77777777" w:rsidR="00787562" w:rsidRPr="00787562" w:rsidRDefault="00787562" w:rsidP="00787562">
      <w:pPr>
        <w:spacing w:after="0" w:line="240" w:lineRule="auto"/>
        <w:contextualSpacing/>
        <w:rPr>
          <w:rFonts w:ascii="Trebuchet MS" w:eastAsia="HGMinchoB" w:hAnsi="Trebuchet MS" w:cs="Arial"/>
          <w:sz w:val="20"/>
          <w:szCs w:val="20"/>
        </w:rPr>
      </w:pPr>
    </w:p>
    <w:p w14:paraId="73BF0FDE" w14:textId="5C826CD5" w:rsidR="00787562" w:rsidRPr="00787562" w:rsidRDefault="00787562" w:rsidP="00787562">
      <w:pPr>
        <w:spacing w:after="0" w:line="240" w:lineRule="auto"/>
        <w:contextualSpacing/>
        <w:rPr>
          <w:rFonts w:ascii="Trebuchet MS" w:eastAsia="HGMinchoB" w:hAnsi="Trebuchet MS" w:cs="Arial"/>
          <w:sz w:val="20"/>
          <w:szCs w:val="20"/>
          <w:u w:val="single"/>
        </w:rPr>
      </w:pPr>
      <w:r w:rsidRPr="00787562">
        <w:rPr>
          <w:rFonts w:ascii="Trebuchet MS" w:eastAsia="HGMinchoB" w:hAnsi="Trebuchet MS" w:cs="Arial"/>
          <w:sz w:val="20"/>
          <w:szCs w:val="20"/>
          <w:u w:val="single"/>
        </w:rPr>
        <w:t xml:space="preserve">Bureau Onderwijsconsulenten </w:t>
      </w:r>
    </w:p>
    <w:p w14:paraId="763E9990" w14:textId="25FF95A7" w:rsidR="00787562" w:rsidRDefault="00787562" w:rsidP="00787562">
      <w:pPr>
        <w:spacing w:after="0" w:line="240" w:lineRule="auto"/>
        <w:contextualSpacing/>
        <w:rPr>
          <w:rFonts w:ascii="Trebuchet MS" w:eastAsia="HGMinchoB" w:hAnsi="Trebuchet MS" w:cs="Arial"/>
          <w:sz w:val="20"/>
          <w:szCs w:val="20"/>
        </w:rPr>
      </w:pPr>
      <w:r w:rsidRPr="00787562">
        <w:rPr>
          <w:rFonts w:ascii="Trebuchet MS" w:eastAsia="HGMinchoB" w:hAnsi="Trebuchet MS" w:cs="Arial"/>
          <w:sz w:val="20"/>
          <w:szCs w:val="20"/>
        </w:rPr>
        <w:t>Postbus 19521</w:t>
      </w:r>
      <w:r w:rsidR="00497EAE">
        <w:rPr>
          <w:rFonts w:ascii="Trebuchet MS" w:eastAsia="HGMinchoB" w:hAnsi="Trebuchet MS" w:cs="Arial"/>
          <w:sz w:val="20"/>
          <w:szCs w:val="20"/>
        </w:rPr>
        <w:t xml:space="preserve">, </w:t>
      </w:r>
      <w:r w:rsidRPr="00787562">
        <w:rPr>
          <w:rFonts w:ascii="Trebuchet MS" w:eastAsia="HGMinchoB" w:hAnsi="Trebuchet MS" w:cs="Arial"/>
          <w:sz w:val="20"/>
          <w:szCs w:val="20"/>
        </w:rPr>
        <w:t>2500 CM</w:t>
      </w:r>
      <w:r w:rsidR="00F43849">
        <w:rPr>
          <w:rFonts w:ascii="Trebuchet MS" w:eastAsia="HGMinchoB" w:hAnsi="Trebuchet MS" w:cs="Arial"/>
          <w:sz w:val="20"/>
          <w:szCs w:val="20"/>
        </w:rPr>
        <w:t xml:space="preserve"> </w:t>
      </w:r>
      <w:r w:rsidRPr="00787562">
        <w:rPr>
          <w:rFonts w:ascii="Trebuchet MS" w:eastAsia="HGMinchoB" w:hAnsi="Trebuchet MS" w:cs="Arial"/>
          <w:sz w:val="20"/>
          <w:szCs w:val="20"/>
        </w:rPr>
        <w:t xml:space="preserve"> Den Haag</w:t>
      </w:r>
    </w:p>
    <w:p w14:paraId="5A962D56" w14:textId="41590DFF" w:rsidR="00787562" w:rsidRPr="00543FDD" w:rsidRDefault="00543FDD" w:rsidP="00787562">
      <w:pPr>
        <w:spacing w:after="0" w:line="240" w:lineRule="auto"/>
        <w:contextualSpacing/>
        <w:rPr>
          <w:rFonts w:ascii="Trebuchet MS" w:eastAsia="HGMinchoB" w:hAnsi="Trebuchet MS" w:cs="Arial"/>
          <w:sz w:val="20"/>
          <w:szCs w:val="20"/>
          <w:lang w:val="en-US"/>
        </w:rPr>
      </w:pPr>
      <w:r w:rsidRPr="00543FDD">
        <w:rPr>
          <w:rFonts w:ascii="Trebuchet MS" w:eastAsia="HGMinchoB" w:hAnsi="Trebuchet MS" w:cs="Arial"/>
          <w:sz w:val="20"/>
          <w:szCs w:val="20"/>
          <w:lang w:val="en-US"/>
        </w:rPr>
        <w:t xml:space="preserve">Tel.: </w:t>
      </w:r>
      <w:r w:rsidR="00787562" w:rsidRPr="00543FDD">
        <w:rPr>
          <w:rFonts w:ascii="Trebuchet MS" w:eastAsia="HGMinchoB" w:hAnsi="Trebuchet MS" w:cs="Arial"/>
          <w:sz w:val="20"/>
          <w:szCs w:val="20"/>
          <w:lang w:val="en-US"/>
        </w:rPr>
        <w:t>070 - 312 28 87</w:t>
      </w:r>
      <w:r w:rsidRPr="00543FDD">
        <w:rPr>
          <w:rFonts w:ascii="Trebuchet MS" w:eastAsia="HGMinchoB" w:hAnsi="Trebuchet MS" w:cs="Arial"/>
          <w:sz w:val="20"/>
          <w:szCs w:val="20"/>
          <w:lang w:val="en-US"/>
        </w:rPr>
        <w:t xml:space="preserve"> </w:t>
      </w:r>
      <w:r w:rsidRPr="00543FDD">
        <w:rPr>
          <w:rFonts w:ascii="Trebuchet MS" w:eastAsia="HGMinchoB" w:hAnsi="Trebuchet MS" w:cs="Arial"/>
          <w:sz w:val="20"/>
          <w:szCs w:val="20"/>
          <w:lang w:val="en-US"/>
        </w:rPr>
        <w:t>of via </w:t>
      </w:r>
      <w:hyperlink r:id="rId20" w:history="1">
        <w:r w:rsidRPr="00543FDD">
          <w:rPr>
            <w:rStyle w:val="Hyperlink"/>
            <w:rFonts w:ascii="Trebuchet MS" w:eastAsia="HGMinchoB" w:hAnsi="Trebuchet MS" w:cs="Arial"/>
            <w:sz w:val="20"/>
            <w:szCs w:val="20"/>
            <w:lang w:val="en-US"/>
          </w:rPr>
          <w:t>info@onderwijsconsulenten.nl</w:t>
        </w:r>
      </w:hyperlink>
    </w:p>
    <w:p w14:paraId="0C3F7F4D" w14:textId="07B42A84" w:rsidR="00787562" w:rsidRDefault="00EE28FB" w:rsidP="00787562">
      <w:pPr>
        <w:spacing w:after="0" w:line="240" w:lineRule="auto"/>
        <w:contextualSpacing/>
        <w:rPr>
          <w:rStyle w:val="Hyperlink"/>
          <w:rFonts w:ascii="Trebuchet MS" w:eastAsia="HGMinchoB" w:hAnsi="Trebuchet MS" w:cs="Arial"/>
          <w:sz w:val="20"/>
          <w:szCs w:val="20"/>
        </w:rPr>
      </w:pPr>
      <w:hyperlink r:id="rId21" w:history="1">
        <w:r w:rsidR="00787562" w:rsidRPr="002C1CFC">
          <w:rPr>
            <w:rStyle w:val="Hyperlink"/>
            <w:rFonts w:ascii="Trebuchet MS" w:eastAsia="HGMinchoB" w:hAnsi="Trebuchet MS" w:cs="Arial"/>
            <w:sz w:val="20"/>
            <w:szCs w:val="20"/>
          </w:rPr>
          <w:t>https://onderwijsconsulenten.nl</w:t>
        </w:r>
      </w:hyperlink>
    </w:p>
    <w:p w14:paraId="2DE57E37" w14:textId="2C760BB4" w:rsidR="006515C5" w:rsidRDefault="00BB3F73" w:rsidP="00D63148">
      <w:pPr>
        <w:spacing w:after="0" w:line="240" w:lineRule="auto"/>
        <w:contextualSpacing/>
        <w:rPr>
          <w:rFonts w:ascii="Trebuchet MS" w:eastAsia="HGMinchoB" w:hAnsi="Trebuchet MS" w:cs="Arial"/>
          <w:sz w:val="20"/>
          <w:szCs w:val="20"/>
        </w:rPr>
      </w:pPr>
      <w:r>
        <w:rPr>
          <w:rFonts w:ascii="Trebuchet MS" w:eastAsia="HGMinchoB" w:hAnsi="Trebuchet MS" w:cs="Arial"/>
          <w:sz w:val="20"/>
          <w:szCs w:val="20"/>
        </w:rPr>
        <w:br/>
      </w:r>
      <w:r w:rsidR="00EC7DBC" w:rsidRPr="00EC7DBC">
        <w:rPr>
          <w:rFonts w:ascii="Trebuchet MS" w:eastAsia="HGMinchoB" w:hAnsi="Trebuchet MS" w:cs="Arial"/>
          <w:sz w:val="20"/>
          <w:szCs w:val="20"/>
        </w:rPr>
        <w:t xml:space="preserve">Aanmelden voor ondersteuning door Onderwijsconsulenten kan zowel via het aanmeldformulier of door te bellen naar het centrale nummer 070-312 28 87 en te kiezen voor optie 2 in het </w:t>
      </w:r>
      <w:proofErr w:type="spellStart"/>
      <w:r w:rsidR="00EC7DBC" w:rsidRPr="00EC7DBC">
        <w:rPr>
          <w:rFonts w:ascii="Trebuchet MS" w:eastAsia="HGMinchoB" w:hAnsi="Trebuchet MS" w:cs="Arial"/>
          <w:sz w:val="20"/>
          <w:szCs w:val="20"/>
        </w:rPr>
        <w:t>belmenu</w:t>
      </w:r>
      <w:proofErr w:type="spellEnd"/>
      <w:r w:rsidR="00EC7DBC" w:rsidRPr="00EC7DBC">
        <w:rPr>
          <w:rFonts w:ascii="Trebuchet MS" w:eastAsia="HGMinchoB" w:hAnsi="Trebuchet MS" w:cs="Arial"/>
          <w:sz w:val="20"/>
          <w:szCs w:val="20"/>
        </w:rPr>
        <w:t xml:space="preserve">. </w:t>
      </w:r>
      <w:r w:rsidR="00EC7DBC">
        <w:rPr>
          <w:rFonts w:ascii="Trebuchet MS" w:eastAsia="HGMinchoB" w:hAnsi="Trebuchet MS" w:cs="Arial"/>
          <w:sz w:val="20"/>
          <w:szCs w:val="20"/>
        </w:rPr>
        <w:t>Be</w:t>
      </w:r>
      <w:r w:rsidR="00EC7DBC" w:rsidRPr="00EC7DBC">
        <w:rPr>
          <w:rFonts w:ascii="Trebuchet MS" w:eastAsia="HGMinchoB" w:hAnsi="Trebuchet MS" w:cs="Arial"/>
          <w:sz w:val="20"/>
          <w:szCs w:val="20"/>
        </w:rPr>
        <w:t xml:space="preserve">reikbaar op werkdagen van 9.00 tot 12.30 uur en van 13:30 tot 16.30 uur. </w:t>
      </w:r>
      <w:r w:rsidR="00EC7DBC">
        <w:rPr>
          <w:rFonts w:ascii="Trebuchet MS" w:eastAsia="HGMinchoB" w:hAnsi="Trebuchet MS" w:cs="Arial"/>
          <w:sz w:val="20"/>
          <w:szCs w:val="20"/>
        </w:rPr>
        <w:br/>
      </w:r>
    </w:p>
    <w:p w14:paraId="338498D9" w14:textId="13DEB43F" w:rsidR="00787562" w:rsidRDefault="00787562" w:rsidP="00D63148">
      <w:pPr>
        <w:spacing w:after="0" w:line="240" w:lineRule="auto"/>
        <w:contextualSpacing/>
        <w:rPr>
          <w:rFonts w:ascii="Trebuchet MS" w:eastAsia="HGMinchoB" w:hAnsi="Trebuchet MS" w:cs="Arial"/>
          <w:sz w:val="20"/>
          <w:szCs w:val="20"/>
        </w:rPr>
      </w:pPr>
      <w:r w:rsidRPr="00787562">
        <w:rPr>
          <w:rFonts w:ascii="Trebuchet MS" w:eastAsia="HGMinchoB" w:hAnsi="Trebuchet MS" w:cs="Arial"/>
          <w:sz w:val="20"/>
          <w:szCs w:val="20"/>
          <w:u w:val="single"/>
        </w:rPr>
        <w:t>Onderwijszorgconsulenten</w:t>
      </w:r>
    </w:p>
    <w:p w14:paraId="518DB8D1" w14:textId="278F3F0C" w:rsidR="00787562" w:rsidRDefault="00787562" w:rsidP="00787562">
      <w:pPr>
        <w:spacing w:after="0" w:line="240" w:lineRule="auto"/>
        <w:contextualSpacing/>
        <w:rPr>
          <w:rFonts w:ascii="Trebuchet MS" w:eastAsia="HGMinchoB" w:hAnsi="Trebuchet MS" w:cs="Arial"/>
          <w:sz w:val="20"/>
          <w:szCs w:val="20"/>
        </w:rPr>
      </w:pPr>
      <w:r>
        <w:rPr>
          <w:rFonts w:ascii="Trebuchet MS" w:eastAsia="HGMinchoB" w:hAnsi="Trebuchet MS" w:cs="Arial"/>
          <w:sz w:val="20"/>
          <w:szCs w:val="20"/>
        </w:rPr>
        <w:t>Als er sprake is van zorg é</w:t>
      </w:r>
      <w:r w:rsidRPr="00787562">
        <w:rPr>
          <w:rFonts w:ascii="Trebuchet MS" w:eastAsia="HGMinchoB" w:hAnsi="Trebuchet MS" w:cs="Arial"/>
          <w:sz w:val="20"/>
          <w:szCs w:val="20"/>
        </w:rPr>
        <w:t xml:space="preserve">n onderwijs </w:t>
      </w:r>
      <w:r>
        <w:rPr>
          <w:rFonts w:ascii="Trebuchet MS" w:eastAsia="HGMinchoB" w:hAnsi="Trebuchet MS" w:cs="Arial"/>
          <w:sz w:val="20"/>
          <w:szCs w:val="20"/>
        </w:rPr>
        <w:t xml:space="preserve">dan kan de onderwijszorgconsulent ingeschakeld worden. Zij opereren juist op dit snijvlak. </w:t>
      </w:r>
      <w:r w:rsidRPr="00787562">
        <w:rPr>
          <w:rFonts w:ascii="Trebuchet MS" w:eastAsia="HGMinchoB" w:hAnsi="Trebuchet MS" w:cs="Arial"/>
          <w:sz w:val="20"/>
          <w:szCs w:val="20"/>
        </w:rPr>
        <w:t>Zij kunnen optreden als de zorg op school onduidelijk blijft. Zij zijn ook direct te benaderen via de onderwijsconsulenten.</w:t>
      </w:r>
    </w:p>
    <w:p w14:paraId="44F80304" w14:textId="41A10550" w:rsidR="00787562" w:rsidRPr="00F43849" w:rsidRDefault="00787562" w:rsidP="00787562">
      <w:pPr>
        <w:spacing w:after="0" w:line="240" w:lineRule="auto"/>
        <w:contextualSpacing/>
        <w:rPr>
          <w:rFonts w:ascii="Trebuchet MS" w:eastAsia="HGMinchoB" w:hAnsi="Trebuchet MS" w:cs="Arial"/>
          <w:b/>
          <w:sz w:val="20"/>
          <w:szCs w:val="20"/>
        </w:rPr>
      </w:pPr>
      <w:proofErr w:type="spellStart"/>
      <w:r w:rsidRPr="00F43849">
        <w:rPr>
          <w:rFonts w:ascii="Trebuchet MS" w:eastAsia="HGMinchoB" w:hAnsi="Trebuchet MS" w:cs="Arial"/>
          <w:b/>
          <w:sz w:val="20"/>
          <w:szCs w:val="20"/>
        </w:rPr>
        <w:lastRenderedPageBreak/>
        <w:t>LANSbrekers</w:t>
      </w:r>
      <w:proofErr w:type="spellEnd"/>
    </w:p>
    <w:p w14:paraId="7998892A" w14:textId="6323FC57" w:rsidR="00787562" w:rsidRPr="00787562" w:rsidRDefault="00787562" w:rsidP="00787562">
      <w:pPr>
        <w:spacing w:after="0" w:line="240" w:lineRule="auto"/>
        <w:contextualSpacing/>
        <w:rPr>
          <w:rFonts w:ascii="Trebuchet MS" w:eastAsia="HGMinchoB" w:hAnsi="Trebuchet MS" w:cs="Arial"/>
          <w:sz w:val="20"/>
          <w:szCs w:val="20"/>
        </w:rPr>
      </w:pPr>
      <w:proofErr w:type="spellStart"/>
      <w:r w:rsidRPr="00787562">
        <w:rPr>
          <w:rFonts w:ascii="Trebuchet MS" w:eastAsia="HGMinchoB" w:hAnsi="Trebuchet MS" w:cs="Arial"/>
          <w:sz w:val="20"/>
          <w:szCs w:val="20"/>
        </w:rPr>
        <w:t>LANSbrekers</w:t>
      </w:r>
      <w:proofErr w:type="spellEnd"/>
      <w:r w:rsidRPr="00787562">
        <w:rPr>
          <w:rFonts w:ascii="Trebuchet MS" w:eastAsia="HGMinchoB" w:hAnsi="Trebuchet MS" w:cs="Arial"/>
          <w:sz w:val="20"/>
          <w:szCs w:val="20"/>
        </w:rPr>
        <w:t xml:space="preserve"> is een initiatief van verschillende partijen en beoogt overal in het land professionals in positie te krijgen </w:t>
      </w:r>
      <w:r w:rsidR="00777357">
        <w:rPr>
          <w:rFonts w:ascii="Trebuchet MS" w:eastAsia="HGMinchoB" w:hAnsi="Trebuchet MS" w:cs="Arial"/>
          <w:sz w:val="20"/>
          <w:szCs w:val="20"/>
        </w:rPr>
        <w:t xml:space="preserve">t.a.v. (dreigende) thuiszitters. </w:t>
      </w:r>
      <w:r w:rsidRPr="00787562">
        <w:rPr>
          <w:rFonts w:ascii="Trebuchet MS" w:eastAsia="HGMinchoB" w:hAnsi="Trebuchet MS" w:cs="Arial"/>
          <w:sz w:val="20"/>
          <w:szCs w:val="20"/>
        </w:rPr>
        <w:t xml:space="preserve">LANS staat voor Leerlingen Allemaal Naar School. </w:t>
      </w:r>
    </w:p>
    <w:p w14:paraId="45EFBF7F" w14:textId="27A2DF4D" w:rsidR="00787562" w:rsidRDefault="00787562" w:rsidP="00787562">
      <w:pPr>
        <w:spacing w:after="0" w:line="240" w:lineRule="auto"/>
        <w:contextualSpacing/>
        <w:rPr>
          <w:rFonts w:ascii="Trebuchet MS" w:eastAsia="HGMinchoB" w:hAnsi="Trebuchet MS" w:cs="Arial"/>
          <w:sz w:val="20"/>
          <w:szCs w:val="20"/>
        </w:rPr>
      </w:pPr>
      <w:r w:rsidRPr="00787562">
        <w:rPr>
          <w:rFonts w:ascii="Trebuchet MS" w:eastAsia="HGMinchoB" w:hAnsi="Trebuchet MS" w:cs="Arial"/>
          <w:sz w:val="20"/>
          <w:szCs w:val="20"/>
        </w:rPr>
        <w:t xml:space="preserve">De </w:t>
      </w:r>
      <w:proofErr w:type="spellStart"/>
      <w:r w:rsidRPr="00787562">
        <w:rPr>
          <w:rFonts w:ascii="Trebuchet MS" w:eastAsia="HGMinchoB" w:hAnsi="Trebuchet MS" w:cs="Arial"/>
          <w:sz w:val="20"/>
          <w:szCs w:val="20"/>
        </w:rPr>
        <w:t>LANSbrekers</w:t>
      </w:r>
      <w:proofErr w:type="spellEnd"/>
      <w:r w:rsidRPr="00787562">
        <w:rPr>
          <w:rFonts w:ascii="Trebuchet MS" w:eastAsia="HGMinchoB" w:hAnsi="Trebuchet MS" w:cs="Arial"/>
          <w:sz w:val="20"/>
          <w:szCs w:val="20"/>
        </w:rPr>
        <w:t xml:space="preserve"> zijn gericht op oplossen, op doen, op actie om de situatie weer de goede kant op te helpen. Zij zijn niet apart in te schakelen. Het is goed om te checken of uw professional ook tot de </w:t>
      </w:r>
      <w:proofErr w:type="spellStart"/>
      <w:r w:rsidRPr="00787562">
        <w:rPr>
          <w:rFonts w:ascii="Trebuchet MS" w:eastAsia="HGMinchoB" w:hAnsi="Trebuchet MS" w:cs="Arial"/>
          <w:sz w:val="20"/>
          <w:szCs w:val="20"/>
        </w:rPr>
        <w:t>LANSbrekersgroep</w:t>
      </w:r>
      <w:proofErr w:type="spellEnd"/>
      <w:r w:rsidRPr="00787562">
        <w:rPr>
          <w:rFonts w:ascii="Trebuchet MS" w:eastAsia="HGMinchoB" w:hAnsi="Trebuchet MS" w:cs="Arial"/>
          <w:sz w:val="20"/>
          <w:szCs w:val="20"/>
        </w:rPr>
        <w:t xml:space="preserve"> hoort.</w:t>
      </w:r>
      <w:r w:rsidR="00387284">
        <w:rPr>
          <w:rFonts w:ascii="Trebuchet MS" w:eastAsia="HGMinchoB" w:hAnsi="Trebuchet MS" w:cs="Arial"/>
          <w:sz w:val="20"/>
          <w:szCs w:val="20"/>
        </w:rPr>
        <w:t xml:space="preserve"> Ook in de regio Groningen zijn verschillende </w:t>
      </w:r>
      <w:proofErr w:type="spellStart"/>
      <w:r w:rsidR="00387284">
        <w:rPr>
          <w:rFonts w:ascii="Trebuchet MS" w:eastAsia="HGMinchoB" w:hAnsi="Trebuchet MS" w:cs="Arial"/>
          <w:sz w:val="20"/>
          <w:szCs w:val="20"/>
        </w:rPr>
        <w:t>LANSbrekers</w:t>
      </w:r>
      <w:proofErr w:type="spellEnd"/>
      <w:r w:rsidR="00387284">
        <w:rPr>
          <w:rFonts w:ascii="Trebuchet MS" w:eastAsia="HGMinchoB" w:hAnsi="Trebuchet MS" w:cs="Arial"/>
          <w:sz w:val="20"/>
          <w:szCs w:val="20"/>
        </w:rPr>
        <w:t xml:space="preserve"> actief. </w:t>
      </w:r>
      <w:r w:rsidRPr="00787562">
        <w:rPr>
          <w:rFonts w:ascii="Trebuchet MS" w:eastAsia="HGMinchoB" w:hAnsi="Trebuchet MS" w:cs="Arial"/>
          <w:sz w:val="20"/>
          <w:szCs w:val="20"/>
        </w:rPr>
        <w:t xml:space="preserve"> </w:t>
      </w:r>
      <w:proofErr w:type="spellStart"/>
      <w:r w:rsidRPr="00787562">
        <w:rPr>
          <w:rFonts w:ascii="Trebuchet MS" w:eastAsia="HGMinchoB" w:hAnsi="Trebuchet MS" w:cs="Arial"/>
          <w:sz w:val="20"/>
          <w:szCs w:val="20"/>
        </w:rPr>
        <w:t>LANSbrekers</w:t>
      </w:r>
      <w:proofErr w:type="spellEnd"/>
      <w:r w:rsidRPr="00787562">
        <w:rPr>
          <w:rFonts w:ascii="Trebuchet MS" w:eastAsia="HGMinchoB" w:hAnsi="Trebuchet MS" w:cs="Arial"/>
          <w:sz w:val="20"/>
          <w:szCs w:val="20"/>
        </w:rPr>
        <w:t xml:space="preserve"> is dus geen aparte organisatie, maar een verzameling professionals en ouders die samen passend onderwijs echt mogelijk willen maken.</w:t>
      </w:r>
      <w:r w:rsidR="00F43849">
        <w:rPr>
          <w:rFonts w:ascii="Trebuchet MS" w:eastAsia="HGMinchoB" w:hAnsi="Trebuchet MS" w:cs="Arial"/>
          <w:sz w:val="20"/>
          <w:szCs w:val="20"/>
        </w:rPr>
        <w:t xml:space="preserve"> Meer info via:</w:t>
      </w:r>
    </w:p>
    <w:p w14:paraId="796A9693" w14:textId="3FDE0E2D" w:rsidR="00427F07" w:rsidRDefault="00EE28FB" w:rsidP="00787562">
      <w:pPr>
        <w:spacing w:after="0" w:line="240" w:lineRule="auto"/>
        <w:contextualSpacing/>
        <w:rPr>
          <w:rFonts w:ascii="Trebuchet MS" w:eastAsia="HGMinchoB" w:hAnsi="Trebuchet MS" w:cs="Arial"/>
          <w:sz w:val="20"/>
          <w:szCs w:val="20"/>
        </w:rPr>
      </w:pPr>
      <w:hyperlink r:id="rId22" w:history="1">
        <w:r w:rsidR="00777357" w:rsidRPr="002C1CFC">
          <w:rPr>
            <w:rStyle w:val="Hyperlink"/>
            <w:rFonts w:ascii="Trebuchet MS" w:eastAsia="HGMinchoB" w:hAnsi="Trebuchet MS" w:cs="Arial"/>
            <w:sz w:val="20"/>
            <w:szCs w:val="20"/>
          </w:rPr>
          <w:t>https://lansbrekers.nu/welkom</w:t>
        </w:r>
      </w:hyperlink>
      <w:r w:rsidR="00777357">
        <w:rPr>
          <w:rFonts w:ascii="Trebuchet MS" w:eastAsia="HGMinchoB" w:hAnsi="Trebuchet MS" w:cs="Arial"/>
          <w:sz w:val="20"/>
          <w:szCs w:val="20"/>
        </w:rPr>
        <w:t xml:space="preserve"> </w:t>
      </w:r>
      <w:r w:rsidR="00387284">
        <w:rPr>
          <w:rFonts w:ascii="Trebuchet MS" w:eastAsia="HGMinchoB" w:hAnsi="Trebuchet MS" w:cs="Arial"/>
          <w:sz w:val="20"/>
          <w:szCs w:val="20"/>
        </w:rPr>
        <w:t xml:space="preserve">&amp; </w:t>
      </w:r>
      <w:hyperlink r:id="rId23" w:history="1">
        <w:r w:rsidR="00427F07" w:rsidRPr="00682A20">
          <w:rPr>
            <w:rStyle w:val="Hyperlink"/>
            <w:rFonts w:ascii="Trebuchet MS" w:eastAsia="HGMinchoB" w:hAnsi="Trebuchet MS" w:cs="Arial"/>
            <w:sz w:val="20"/>
            <w:szCs w:val="20"/>
          </w:rPr>
          <w:t>https://lansbrekers.nu/contact</w:t>
        </w:r>
      </w:hyperlink>
      <w:r w:rsidR="00427F07">
        <w:rPr>
          <w:rFonts w:ascii="Trebuchet MS" w:eastAsia="HGMinchoB" w:hAnsi="Trebuchet MS" w:cs="Arial"/>
          <w:sz w:val="20"/>
          <w:szCs w:val="20"/>
        </w:rPr>
        <w:t xml:space="preserve"> </w:t>
      </w:r>
    </w:p>
    <w:p w14:paraId="19703363" w14:textId="77777777" w:rsidR="00787562" w:rsidRDefault="00787562" w:rsidP="00D63148">
      <w:pPr>
        <w:spacing w:after="0" w:line="240" w:lineRule="auto"/>
        <w:contextualSpacing/>
        <w:rPr>
          <w:rFonts w:ascii="Trebuchet MS" w:eastAsia="HGMinchoB" w:hAnsi="Trebuchet MS" w:cs="Arial"/>
          <w:sz w:val="20"/>
          <w:szCs w:val="20"/>
        </w:rPr>
      </w:pPr>
    </w:p>
    <w:p w14:paraId="71D4A695" w14:textId="77777777" w:rsidR="00BB3F73" w:rsidRPr="00D63148" w:rsidRDefault="00BB3F73" w:rsidP="00D63148">
      <w:pPr>
        <w:spacing w:after="0" w:line="240" w:lineRule="auto"/>
        <w:contextualSpacing/>
        <w:rPr>
          <w:rFonts w:ascii="Trebuchet MS" w:eastAsia="HGMinchoB" w:hAnsi="Trebuchet MS" w:cs="Arial"/>
          <w:sz w:val="20"/>
          <w:szCs w:val="20"/>
        </w:rPr>
      </w:pPr>
    </w:p>
    <w:p w14:paraId="5CFDA284" w14:textId="77777777" w:rsidR="000F1C6B" w:rsidRDefault="000F1C6B" w:rsidP="00B87388">
      <w:pPr>
        <w:spacing w:after="0" w:line="240" w:lineRule="auto"/>
        <w:contextualSpacing/>
        <w:rPr>
          <w:rFonts w:ascii="Trebuchet MS" w:eastAsia="HGMinchoB" w:hAnsi="Trebuchet MS" w:cs="Arial"/>
          <w:b/>
          <w:sz w:val="20"/>
          <w:szCs w:val="20"/>
        </w:rPr>
      </w:pPr>
      <w:r>
        <w:rPr>
          <w:rFonts w:ascii="Trebuchet MS" w:eastAsia="HGMinchoB" w:hAnsi="Trebuchet MS" w:cs="Arial"/>
          <w:b/>
          <w:sz w:val="20"/>
          <w:szCs w:val="20"/>
        </w:rPr>
        <w:t xml:space="preserve">Naar inclusiever onderwijs </w:t>
      </w:r>
    </w:p>
    <w:p w14:paraId="7B31071C" w14:textId="0DF85FC8" w:rsidR="003B201B" w:rsidRDefault="003B201B" w:rsidP="003B201B">
      <w:pPr>
        <w:spacing w:after="0" w:line="240" w:lineRule="auto"/>
        <w:contextualSpacing/>
        <w:rPr>
          <w:rFonts w:ascii="Trebuchet MS" w:eastAsia="HGMinchoB" w:hAnsi="Trebuchet MS" w:cs="Arial"/>
          <w:bCs/>
          <w:sz w:val="20"/>
          <w:szCs w:val="20"/>
        </w:rPr>
      </w:pPr>
      <w:r w:rsidRPr="003B201B">
        <w:rPr>
          <w:rFonts w:ascii="Trebuchet MS" w:eastAsia="HGMinchoB" w:hAnsi="Trebuchet MS" w:cs="Arial"/>
          <w:bCs/>
          <w:sz w:val="20"/>
          <w:szCs w:val="20"/>
        </w:rPr>
        <w:t xml:space="preserve">Dit netwerk omvat experts uit </w:t>
      </w:r>
      <w:r>
        <w:rPr>
          <w:rFonts w:ascii="Trebuchet MS" w:eastAsia="HGMinchoB" w:hAnsi="Trebuchet MS" w:cs="Arial"/>
          <w:bCs/>
          <w:sz w:val="20"/>
          <w:szCs w:val="20"/>
        </w:rPr>
        <w:t xml:space="preserve">verschillende </w:t>
      </w:r>
      <w:r w:rsidRPr="003B201B">
        <w:rPr>
          <w:rFonts w:ascii="Trebuchet MS" w:eastAsia="HGMinchoB" w:hAnsi="Trebuchet MS" w:cs="Arial"/>
          <w:bCs/>
          <w:sz w:val="20"/>
          <w:szCs w:val="20"/>
        </w:rPr>
        <w:t>betrokken onderwijsorganisaties</w:t>
      </w:r>
      <w:r w:rsidR="001E6F46">
        <w:rPr>
          <w:rFonts w:ascii="Trebuchet MS" w:eastAsia="HGMinchoB" w:hAnsi="Trebuchet MS" w:cs="Arial"/>
          <w:bCs/>
          <w:sz w:val="20"/>
          <w:szCs w:val="20"/>
        </w:rPr>
        <w:t xml:space="preserve">, </w:t>
      </w:r>
      <w:r w:rsidRPr="003B201B">
        <w:rPr>
          <w:rFonts w:ascii="Trebuchet MS" w:eastAsia="HGMinchoB" w:hAnsi="Trebuchet MS" w:cs="Arial"/>
          <w:bCs/>
          <w:sz w:val="20"/>
          <w:szCs w:val="20"/>
        </w:rPr>
        <w:t>aangevuld met deskundige professionals uit praktijk/beleid/bestuur van aangesloten voorbeelden in po, vo en mbo, gemeenten, uit lerarenopleidingen en samenwerkingsverbanden en aangesloten wetenschappers in binnen- en buitenland.</w:t>
      </w:r>
    </w:p>
    <w:p w14:paraId="098D1701" w14:textId="4AE8CB63" w:rsidR="001E6F46" w:rsidRPr="003B201B" w:rsidRDefault="001E6F46" w:rsidP="003B201B">
      <w:pPr>
        <w:spacing w:after="0" w:line="240" w:lineRule="auto"/>
        <w:contextualSpacing/>
        <w:rPr>
          <w:rFonts w:ascii="Trebuchet MS" w:eastAsia="HGMinchoB" w:hAnsi="Trebuchet MS" w:cs="Arial"/>
          <w:bCs/>
          <w:sz w:val="20"/>
          <w:szCs w:val="20"/>
        </w:rPr>
      </w:pPr>
      <w:r>
        <w:rPr>
          <w:rFonts w:ascii="Trebuchet MS" w:eastAsia="HGMinchoB" w:hAnsi="Trebuchet MS" w:cs="Arial"/>
          <w:bCs/>
          <w:sz w:val="20"/>
          <w:szCs w:val="20"/>
        </w:rPr>
        <w:t>Naar inclusiever onderwijs kent o.a. e</w:t>
      </w:r>
      <w:r w:rsidRPr="003B201B">
        <w:rPr>
          <w:rFonts w:ascii="Trebuchet MS" w:eastAsia="HGMinchoB" w:hAnsi="Trebuchet MS" w:cs="Arial"/>
          <w:bCs/>
          <w:sz w:val="20"/>
          <w:szCs w:val="20"/>
        </w:rPr>
        <w:t>en helpdesk voor advies en ondersteuningsvragen van scholen/besturen, gemeenten, samenwerkingsverbanden en andere partners. Het landelijk praktijkplatform beschikt over een netwerk van ervaringsdeskundigen/experts op het terrein van de ontwikkeling, invoering en uitvoering van inclusiever onderwijs.</w:t>
      </w:r>
    </w:p>
    <w:p w14:paraId="038D36D4" w14:textId="77777777" w:rsidR="002D0D5D" w:rsidRDefault="002D0D5D" w:rsidP="00480540">
      <w:pPr>
        <w:spacing w:after="0" w:line="240" w:lineRule="auto"/>
        <w:contextualSpacing/>
        <w:rPr>
          <w:rFonts w:ascii="Trebuchet MS" w:eastAsia="HGMinchoB" w:hAnsi="Trebuchet MS" w:cs="Arial"/>
          <w:sz w:val="20"/>
          <w:szCs w:val="20"/>
        </w:rPr>
      </w:pPr>
    </w:p>
    <w:p w14:paraId="77CF9780" w14:textId="137ED3BA" w:rsidR="00480540" w:rsidRPr="00480540" w:rsidRDefault="00480540" w:rsidP="00480540">
      <w:pPr>
        <w:spacing w:after="0" w:line="240" w:lineRule="auto"/>
        <w:contextualSpacing/>
        <w:rPr>
          <w:rFonts w:ascii="Trebuchet MS" w:eastAsia="HGMinchoB" w:hAnsi="Trebuchet MS" w:cs="Arial"/>
          <w:sz w:val="20"/>
          <w:szCs w:val="20"/>
        </w:rPr>
      </w:pPr>
      <w:r w:rsidRPr="00480540">
        <w:rPr>
          <w:rFonts w:ascii="Trebuchet MS" w:eastAsia="HGMinchoB" w:hAnsi="Trebuchet MS" w:cs="Arial"/>
          <w:sz w:val="20"/>
          <w:szCs w:val="20"/>
        </w:rPr>
        <w:t>Naar inclusiever onderwijs</w:t>
      </w:r>
      <w:r w:rsidR="002D0D5D">
        <w:rPr>
          <w:rFonts w:ascii="Trebuchet MS" w:eastAsia="HGMinchoB" w:hAnsi="Trebuchet MS" w:cs="Arial"/>
          <w:sz w:val="20"/>
          <w:szCs w:val="20"/>
        </w:rPr>
        <w:t xml:space="preserve">, </w:t>
      </w:r>
      <w:r w:rsidRPr="00480540">
        <w:rPr>
          <w:rFonts w:ascii="Trebuchet MS" w:eastAsia="HGMinchoB" w:hAnsi="Trebuchet MS" w:cs="Arial"/>
          <w:sz w:val="20"/>
          <w:szCs w:val="20"/>
        </w:rPr>
        <w:t>Kortrijk 76</w:t>
      </w:r>
      <w:r w:rsidR="002D0D5D">
        <w:rPr>
          <w:rFonts w:ascii="Trebuchet MS" w:eastAsia="HGMinchoB" w:hAnsi="Trebuchet MS" w:cs="Arial"/>
          <w:sz w:val="20"/>
          <w:szCs w:val="20"/>
        </w:rPr>
        <w:t xml:space="preserve">, </w:t>
      </w:r>
      <w:r w:rsidRPr="00480540">
        <w:rPr>
          <w:rFonts w:ascii="Trebuchet MS" w:eastAsia="HGMinchoB" w:hAnsi="Trebuchet MS" w:cs="Arial"/>
          <w:sz w:val="20"/>
          <w:szCs w:val="20"/>
        </w:rPr>
        <w:t>1066 TC Amsterdam</w:t>
      </w:r>
      <w:r w:rsidR="002D0D5D">
        <w:rPr>
          <w:rFonts w:ascii="Trebuchet MS" w:eastAsia="HGMinchoB" w:hAnsi="Trebuchet MS" w:cs="Arial"/>
          <w:sz w:val="20"/>
          <w:szCs w:val="20"/>
        </w:rPr>
        <w:t>.</w:t>
      </w:r>
      <w:r w:rsidRPr="00480540">
        <w:rPr>
          <w:rFonts w:ascii="Trebuchet MS" w:eastAsia="HGMinchoB" w:hAnsi="Trebuchet MS" w:cs="Arial"/>
          <w:sz w:val="20"/>
          <w:szCs w:val="20"/>
        </w:rPr>
        <w:br/>
      </w:r>
      <w:hyperlink r:id="rId24" w:history="1">
        <w:r w:rsidRPr="00480540">
          <w:rPr>
            <w:rStyle w:val="Hyperlink"/>
            <w:rFonts w:ascii="Trebuchet MS" w:eastAsia="HGMinchoB" w:hAnsi="Trebuchet MS" w:cs="Arial"/>
            <w:sz w:val="20"/>
            <w:szCs w:val="20"/>
          </w:rPr>
          <w:t>(+31) 06 3334 8926</w:t>
        </w:r>
      </w:hyperlink>
      <w:r w:rsidRPr="00480540">
        <w:rPr>
          <w:rFonts w:ascii="Trebuchet MS" w:eastAsia="HGMinchoB" w:hAnsi="Trebuchet MS" w:cs="Arial"/>
          <w:sz w:val="20"/>
          <w:szCs w:val="20"/>
        </w:rPr>
        <w:br/>
      </w:r>
      <w:hyperlink r:id="rId25" w:history="1">
        <w:r w:rsidRPr="00480540">
          <w:rPr>
            <w:rStyle w:val="Hyperlink"/>
            <w:rFonts w:ascii="Trebuchet MS" w:eastAsia="HGMinchoB" w:hAnsi="Trebuchet MS" w:cs="Arial"/>
            <w:sz w:val="20"/>
            <w:szCs w:val="20"/>
          </w:rPr>
          <w:t>info@naarinclusieveronderwijs.nl</w:t>
        </w:r>
      </w:hyperlink>
    </w:p>
    <w:p w14:paraId="0DEACD25" w14:textId="21B05078" w:rsidR="000F1C6B" w:rsidRDefault="000F1C6B" w:rsidP="00B87388">
      <w:pPr>
        <w:spacing w:after="0" w:line="240" w:lineRule="auto"/>
        <w:contextualSpacing/>
        <w:rPr>
          <w:rFonts w:ascii="Trebuchet MS" w:eastAsia="HGMinchoB" w:hAnsi="Trebuchet MS" w:cs="Arial"/>
          <w:sz w:val="20"/>
          <w:szCs w:val="20"/>
        </w:rPr>
      </w:pPr>
      <w:hyperlink r:id="rId26" w:history="1">
        <w:r w:rsidRPr="00682A20">
          <w:rPr>
            <w:rStyle w:val="Hyperlink"/>
            <w:rFonts w:ascii="Trebuchet MS" w:eastAsia="HGMinchoB" w:hAnsi="Trebuchet MS" w:cs="Arial"/>
            <w:sz w:val="20"/>
            <w:szCs w:val="20"/>
          </w:rPr>
          <w:t>https://www.naarinclusieveronderwijs.nl/</w:t>
        </w:r>
      </w:hyperlink>
    </w:p>
    <w:p w14:paraId="7DE67A24" w14:textId="77777777" w:rsidR="000F1C6B" w:rsidRDefault="000F1C6B" w:rsidP="00B87388">
      <w:pPr>
        <w:spacing w:after="0" w:line="240" w:lineRule="auto"/>
        <w:contextualSpacing/>
        <w:rPr>
          <w:rFonts w:ascii="Trebuchet MS" w:eastAsia="HGMinchoB" w:hAnsi="Trebuchet MS" w:cs="Arial"/>
          <w:sz w:val="20"/>
          <w:szCs w:val="20"/>
        </w:rPr>
      </w:pPr>
    </w:p>
    <w:p w14:paraId="6E4484B0" w14:textId="77777777" w:rsidR="00BB3F73" w:rsidRDefault="00BB3F73" w:rsidP="00B87388">
      <w:pPr>
        <w:spacing w:after="0" w:line="240" w:lineRule="auto"/>
        <w:contextualSpacing/>
        <w:rPr>
          <w:rFonts w:ascii="Trebuchet MS" w:eastAsia="HGMinchoB" w:hAnsi="Trebuchet MS" w:cs="Arial"/>
          <w:sz w:val="20"/>
          <w:szCs w:val="20"/>
        </w:rPr>
      </w:pPr>
    </w:p>
    <w:p w14:paraId="64B13F7A" w14:textId="06AADA1C" w:rsidR="00B87388" w:rsidRPr="000734CF" w:rsidRDefault="00B87388" w:rsidP="00B87388">
      <w:pPr>
        <w:spacing w:after="0" w:line="240" w:lineRule="auto"/>
        <w:contextualSpacing/>
        <w:rPr>
          <w:rFonts w:ascii="Trebuchet MS" w:eastAsia="HGMinchoB" w:hAnsi="Trebuchet MS" w:cs="Arial"/>
          <w:b/>
          <w:sz w:val="20"/>
          <w:szCs w:val="20"/>
        </w:rPr>
      </w:pPr>
      <w:r w:rsidRPr="000734CF">
        <w:rPr>
          <w:rFonts w:ascii="Trebuchet MS" w:eastAsia="HGMinchoB" w:hAnsi="Trebuchet MS" w:cs="Arial"/>
          <w:b/>
          <w:sz w:val="20"/>
          <w:szCs w:val="20"/>
        </w:rPr>
        <w:t>Ieder(in)</w:t>
      </w:r>
    </w:p>
    <w:p w14:paraId="354984EF" w14:textId="3400C9CF" w:rsidR="009C783B" w:rsidRPr="009C783B" w:rsidRDefault="00B87388" w:rsidP="009C783B">
      <w:pPr>
        <w:spacing w:after="0" w:line="240" w:lineRule="auto"/>
        <w:contextualSpacing/>
        <w:rPr>
          <w:rFonts w:ascii="Trebuchet MS" w:eastAsia="HGMinchoB" w:hAnsi="Trebuchet MS" w:cs="Arial"/>
          <w:bCs/>
          <w:sz w:val="20"/>
          <w:szCs w:val="20"/>
        </w:rPr>
      </w:pPr>
      <w:r w:rsidRPr="000734CF">
        <w:rPr>
          <w:rFonts w:ascii="Trebuchet MS" w:eastAsia="HGMinchoB" w:hAnsi="Trebuchet MS" w:cs="Arial"/>
          <w:sz w:val="20"/>
          <w:szCs w:val="20"/>
        </w:rPr>
        <w:t xml:space="preserve">Ieder(in) </w:t>
      </w:r>
      <w:r w:rsidR="009C783B">
        <w:rPr>
          <w:rFonts w:ascii="Trebuchet MS" w:eastAsia="HGMinchoB" w:hAnsi="Trebuchet MS" w:cs="Arial"/>
          <w:sz w:val="20"/>
          <w:szCs w:val="20"/>
        </w:rPr>
        <w:t>(</w:t>
      </w:r>
      <w:hyperlink r:id="rId27" w:history="1">
        <w:r w:rsidR="009C783B" w:rsidRPr="00682A20">
          <w:rPr>
            <w:rStyle w:val="Hyperlink"/>
            <w:rFonts w:ascii="Trebuchet MS" w:eastAsia="HGMinchoB" w:hAnsi="Trebuchet MS" w:cs="Arial"/>
            <w:bCs/>
            <w:sz w:val="20"/>
            <w:szCs w:val="20"/>
          </w:rPr>
          <w:t>https://iederin.nl/</w:t>
        </w:r>
      </w:hyperlink>
      <w:r w:rsidR="009C783B">
        <w:rPr>
          <w:rFonts w:ascii="Trebuchet MS" w:eastAsia="HGMinchoB" w:hAnsi="Trebuchet MS" w:cs="Arial"/>
          <w:bCs/>
          <w:sz w:val="20"/>
          <w:szCs w:val="20"/>
        </w:rPr>
        <w:t xml:space="preserve">) </w:t>
      </w:r>
      <w:r w:rsidRPr="000734CF">
        <w:rPr>
          <w:rFonts w:ascii="Trebuchet MS" w:eastAsia="HGMinchoB" w:hAnsi="Trebuchet MS" w:cs="Arial"/>
          <w:sz w:val="20"/>
          <w:szCs w:val="20"/>
        </w:rPr>
        <w:t>is de koepelorganisatie van mensen met een lichamelijke handicap, verstandelijke beperking of chronische ziekte. Ieder(in) is</w:t>
      </w:r>
      <w:r w:rsidR="00D63148">
        <w:rPr>
          <w:rFonts w:ascii="Trebuchet MS" w:eastAsia="HGMinchoB" w:hAnsi="Trebuchet MS" w:cs="Arial"/>
          <w:sz w:val="20"/>
          <w:szCs w:val="20"/>
        </w:rPr>
        <w:t xml:space="preserve"> het</w:t>
      </w:r>
      <w:r w:rsidRPr="000734CF">
        <w:rPr>
          <w:rFonts w:ascii="Trebuchet MS" w:eastAsia="HGMinchoB" w:hAnsi="Trebuchet MS" w:cs="Arial"/>
          <w:sz w:val="20"/>
          <w:szCs w:val="20"/>
        </w:rPr>
        <w:t xml:space="preserve"> grootste netwerk in Nederland van mensen met een beperking. Ieder(in) maakt zich sterk voor een </w:t>
      </w:r>
      <w:r w:rsidR="009C783B">
        <w:rPr>
          <w:rFonts w:ascii="Trebuchet MS" w:eastAsia="HGMinchoB" w:hAnsi="Trebuchet MS" w:cs="Arial"/>
          <w:sz w:val="20"/>
          <w:szCs w:val="20"/>
        </w:rPr>
        <w:t xml:space="preserve">inclusieve </w:t>
      </w:r>
      <w:r w:rsidRPr="000734CF">
        <w:rPr>
          <w:rFonts w:ascii="Trebuchet MS" w:eastAsia="HGMinchoB" w:hAnsi="Trebuchet MS" w:cs="Arial"/>
          <w:sz w:val="20"/>
          <w:szCs w:val="20"/>
        </w:rPr>
        <w:t>samenleving</w:t>
      </w:r>
      <w:r w:rsidR="009C783B">
        <w:rPr>
          <w:rFonts w:ascii="Trebuchet MS" w:eastAsia="HGMinchoB" w:hAnsi="Trebuchet MS" w:cs="Arial"/>
          <w:sz w:val="20"/>
          <w:szCs w:val="20"/>
        </w:rPr>
        <w:t xml:space="preserve">. </w:t>
      </w:r>
      <w:r w:rsidR="009C783B">
        <w:rPr>
          <w:rFonts w:ascii="Trebuchet MS" w:eastAsia="HGMinchoB" w:hAnsi="Trebuchet MS" w:cs="Arial"/>
          <w:sz w:val="20"/>
          <w:szCs w:val="20"/>
        </w:rPr>
        <w:br/>
      </w:r>
      <w:r w:rsidR="00BA7ADB">
        <w:rPr>
          <w:rFonts w:ascii="Trebuchet MS" w:eastAsia="HGMinchoB" w:hAnsi="Trebuchet MS" w:cs="Arial"/>
          <w:sz w:val="20"/>
          <w:szCs w:val="20"/>
        </w:rPr>
        <w:t xml:space="preserve">Voor algemene vragen: bel </w:t>
      </w:r>
      <w:r w:rsidR="009C783B" w:rsidRPr="009C783B">
        <w:rPr>
          <w:rFonts w:ascii="Trebuchet MS" w:eastAsia="HGMinchoB" w:hAnsi="Trebuchet MS" w:cs="Arial"/>
          <w:bCs/>
          <w:sz w:val="20"/>
          <w:szCs w:val="20"/>
        </w:rPr>
        <w:t>030 – 720 00 00</w:t>
      </w:r>
      <w:r w:rsidR="00BA7ADB">
        <w:rPr>
          <w:rFonts w:ascii="Trebuchet MS" w:eastAsia="HGMinchoB" w:hAnsi="Trebuchet MS" w:cs="Arial"/>
          <w:bCs/>
          <w:sz w:val="20"/>
          <w:szCs w:val="20"/>
        </w:rPr>
        <w:t xml:space="preserve"> (</w:t>
      </w:r>
      <w:r w:rsidR="009C783B" w:rsidRPr="009C783B">
        <w:rPr>
          <w:rFonts w:ascii="Trebuchet MS" w:eastAsia="HGMinchoB" w:hAnsi="Trebuchet MS" w:cs="Arial"/>
          <w:bCs/>
          <w:sz w:val="20"/>
          <w:szCs w:val="20"/>
        </w:rPr>
        <w:t>maandag t/m donderdag van 10.00 tot 16.30 uur en vrijdag van 10.00 tot 12.00 uur</w:t>
      </w:r>
      <w:r w:rsidR="00BA7ADB">
        <w:rPr>
          <w:rFonts w:ascii="Trebuchet MS" w:eastAsia="HGMinchoB" w:hAnsi="Trebuchet MS" w:cs="Arial"/>
          <w:bCs/>
          <w:sz w:val="20"/>
          <w:szCs w:val="20"/>
        </w:rPr>
        <w:t xml:space="preserve">) of via </w:t>
      </w:r>
      <w:r w:rsidR="009C783B" w:rsidRPr="009C783B">
        <w:rPr>
          <w:rFonts w:ascii="Trebuchet MS" w:eastAsia="HGMinchoB" w:hAnsi="Trebuchet MS" w:cs="Arial"/>
          <w:bCs/>
          <w:sz w:val="20"/>
          <w:szCs w:val="20"/>
        </w:rPr>
        <w:t>mail: </w:t>
      </w:r>
      <w:hyperlink r:id="rId28" w:history="1">
        <w:r w:rsidR="009C783B" w:rsidRPr="009C783B">
          <w:rPr>
            <w:rStyle w:val="Hyperlink"/>
            <w:rFonts w:ascii="Trebuchet MS" w:eastAsia="HGMinchoB" w:hAnsi="Trebuchet MS" w:cs="Arial"/>
            <w:bCs/>
            <w:sz w:val="20"/>
            <w:szCs w:val="20"/>
          </w:rPr>
          <w:t>post@iederin.nl</w:t>
        </w:r>
      </w:hyperlink>
    </w:p>
    <w:p w14:paraId="607D96A5" w14:textId="56AF39E4" w:rsidR="009C783B" w:rsidRPr="009C783B" w:rsidRDefault="00DC1A3C" w:rsidP="009C783B">
      <w:pPr>
        <w:spacing w:after="0" w:line="240" w:lineRule="auto"/>
        <w:contextualSpacing/>
        <w:rPr>
          <w:rFonts w:ascii="Trebuchet MS" w:eastAsia="HGMinchoB" w:hAnsi="Trebuchet MS" w:cs="Arial"/>
          <w:bCs/>
          <w:sz w:val="20"/>
          <w:szCs w:val="20"/>
        </w:rPr>
      </w:pPr>
      <w:r>
        <w:rPr>
          <w:rFonts w:ascii="Trebuchet MS" w:eastAsia="HGMinchoB" w:hAnsi="Trebuchet MS" w:cs="Arial"/>
          <w:bCs/>
          <w:sz w:val="20"/>
          <w:szCs w:val="20"/>
        </w:rPr>
        <w:t xml:space="preserve">Bij </w:t>
      </w:r>
      <w:r w:rsidR="009C783B" w:rsidRPr="009C783B">
        <w:rPr>
          <w:rFonts w:ascii="Trebuchet MS" w:eastAsia="HGMinchoB" w:hAnsi="Trebuchet MS" w:cs="Arial"/>
          <w:bCs/>
          <w:sz w:val="20"/>
          <w:szCs w:val="20"/>
        </w:rPr>
        <w:t xml:space="preserve">problemen bij het aanvragen van voorzieningen voor thuis, school of werk vanwege </w:t>
      </w:r>
      <w:r w:rsidR="00ED04E5">
        <w:rPr>
          <w:rFonts w:ascii="Trebuchet MS" w:eastAsia="HGMinchoB" w:hAnsi="Trebuchet MS" w:cs="Arial"/>
          <w:bCs/>
          <w:sz w:val="20"/>
          <w:szCs w:val="20"/>
        </w:rPr>
        <w:t xml:space="preserve">een </w:t>
      </w:r>
      <w:r w:rsidR="009C783B" w:rsidRPr="009C783B">
        <w:rPr>
          <w:rFonts w:ascii="Trebuchet MS" w:eastAsia="HGMinchoB" w:hAnsi="Trebuchet MS" w:cs="Arial"/>
          <w:bCs/>
          <w:sz w:val="20"/>
          <w:szCs w:val="20"/>
        </w:rPr>
        <w:t>beperking</w:t>
      </w:r>
      <w:r w:rsidR="00ED04E5">
        <w:rPr>
          <w:rFonts w:ascii="Trebuchet MS" w:eastAsia="HGMinchoB" w:hAnsi="Trebuchet MS" w:cs="Arial"/>
          <w:bCs/>
          <w:sz w:val="20"/>
          <w:szCs w:val="20"/>
        </w:rPr>
        <w:t xml:space="preserve"> kan men bellen </w:t>
      </w:r>
      <w:r w:rsidR="009C783B" w:rsidRPr="009C783B">
        <w:rPr>
          <w:rFonts w:ascii="Trebuchet MS" w:eastAsia="HGMinchoB" w:hAnsi="Trebuchet MS" w:cs="Arial"/>
          <w:bCs/>
          <w:sz w:val="20"/>
          <w:szCs w:val="20"/>
        </w:rPr>
        <w:t>met </w:t>
      </w:r>
      <w:hyperlink r:id="rId29" w:history="1">
        <w:r w:rsidR="00ED04E5">
          <w:rPr>
            <w:rStyle w:val="Hyperlink"/>
            <w:rFonts w:ascii="Trebuchet MS" w:eastAsia="HGMinchoB" w:hAnsi="Trebuchet MS" w:cs="Arial"/>
            <w:bCs/>
            <w:sz w:val="20"/>
            <w:szCs w:val="20"/>
          </w:rPr>
          <w:t xml:space="preserve">het </w:t>
        </w:r>
        <w:r w:rsidR="009C783B" w:rsidRPr="009C783B">
          <w:rPr>
            <w:rStyle w:val="Hyperlink"/>
            <w:rFonts w:ascii="Trebuchet MS" w:eastAsia="HGMinchoB" w:hAnsi="Trebuchet MS" w:cs="Arial"/>
            <w:bCs/>
            <w:sz w:val="20"/>
            <w:szCs w:val="20"/>
          </w:rPr>
          <w:t>meldpunt</w:t>
        </w:r>
      </w:hyperlink>
      <w:r w:rsidR="009C783B" w:rsidRPr="009C783B">
        <w:rPr>
          <w:rFonts w:ascii="Trebuchet MS" w:eastAsia="HGMinchoB" w:hAnsi="Trebuchet MS" w:cs="Arial"/>
          <w:bCs/>
          <w:sz w:val="20"/>
          <w:szCs w:val="20"/>
        </w:rPr>
        <w:t>: 085 – 400 70 22.</w:t>
      </w:r>
    </w:p>
    <w:p w14:paraId="68A1309F" w14:textId="77777777" w:rsidR="00ED04E5" w:rsidRDefault="00ED04E5" w:rsidP="009C783B">
      <w:pPr>
        <w:spacing w:after="0" w:line="240" w:lineRule="auto"/>
        <w:contextualSpacing/>
        <w:rPr>
          <w:rFonts w:ascii="Trebuchet MS" w:eastAsia="HGMinchoB" w:hAnsi="Trebuchet MS" w:cs="Arial"/>
          <w:b/>
          <w:bCs/>
          <w:sz w:val="20"/>
          <w:szCs w:val="20"/>
        </w:rPr>
      </w:pPr>
    </w:p>
    <w:p w14:paraId="4D091F44" w14:textId="1B4CB3FA" w:rsidR="009C783B" w:rsidRPr="009C783B" w:rsidRDefault="009C783B" w:rsidP="009C783B">
      <w:pPr>
        <w:spacing w:after="0" w:line="240" w:lineRule="auto"/>
        <w:contextualSpacing/>
        <w:rPr>
          <w:rFonts w:ascii="Trebuchet MS" w:eastAsia="HGMinchoB" w:hAnsi="Trebuchet MS" w:cs="Arial"/>
          <w:sz w:val="20"/>
          <w:szCs w:val="20"/>
        </w:rPr>
      </w:pPr>
      <w:r w:rsidRPr="009C783B">
        <w:rPr>
          <w:rFonts w:ascii="Trebuchet MS" w:eastAsia="HGMinchoB" w:hAnsi="Trebuchet MS" w:cs="Arial"/>
          <w:sz w:val="20"/>
          <w:szCs w:val="20"/>
        </w:rPr>
        <w:t>Bezoekadres Ieder(in)</w:t>
      </w:r>
    </w:p>
    <w:p w14:paraId="7201600C" w14:textId="1235C8E7" w:rsidR="009C783B" w:rsidRPr="009C783B" w:rsidRDefault="009C783B" w:rsidP="009C783B">
      <w:pPr>
        <w:spacing w:after="0" w:line="240" w:lineRule="auto"/>
        <w:contextualSpacing/>
        <w:rPr>
          <w:rFonts w:ascii="Trebuchet MS" w:eastAsia="HGMinchoB" w:hAnsi="Trebuchet MS" w:cs="Arial"/>
          <w:bCs/>
          <w:sz w:val="20"/>
          <w:szCs w:val="20"/>
        </w:rPr>
      </w:pPr>
      <w:r w:rsidRPr="009C783B">
        <w:rPr>
          <w:rFonts w:ascii="Trebuchet MS" w:eastAsia="HGMinchoB" w:hAnsi="Trebuchet MS" w:cs="Arial"/>
          <w:bCs/>
          <w:sz w:val="20"/>
          <w:szCs w:val="20"/>
        </w:rPr>
        <w:t>Het landelijk bureau van Ieder(in) is gevestigd in Utrecht, in het Piet van Dommelenhuis.</w:t>
      </w:r>
      <w:r w:rsidRPr="009C783B">
        <w:rPr>
          <w:rFonts w:ascii="Trebuchet MS" w:eastAsia="HGMinchoB" w:hAnsi="Trebuchet MS" w:cs="Arial"/>
          <w:bCs/>
          <w:sz w:val="20"/>
          <w:szCs w:val="20"/>
        </w:rPr>
        <w:br/>
        <w:t>Churchilllaan 11 – 1e etage</w:t>
      </w:r>
      <w:r w:rsidR="00ED04E5">
        <w:rPr>
          <w:rFonts w:ascii="Trebuchet MS" w:eastAsia="HGMinchoB" w:hAnsi="Trebuchet MS" w:cs="Arial"/>
          <w:bCs/>
          <w:sz w:val="20"/>
          <w:szCs w:val="20"/>
        </w:rPr>
        <w:t xml:space="preserve">, </w:t>
      </w:r>
      <w:r w:rsidRPr="009C783B">
        <w:rPr>
          <w:rFonts w:ascii="Trebuchet MS" w:eastAsia="HGMinchoB" w:hAnsi="Trebuchet MS" w:cs="Arial"/>
          <w:bCs/>
          <w:sz w:val="20"/>
          <w:szCs w:val="20"/>
        </w:rPr>
        <w:t>3527 GV Utrecht</w:t>
      </w:r>
      <w:r w:rsidR="00ED04E5">
        <w:rPr>
          <w:rFonts w:ascii="Trebuchet MS" w:eastAsia="HGMinchoB" w:hAnsi="Trebuchet MS" w:cs="Arial"/>
          <w:bCs/>
          <w:sz w:val="20"/>
          <w:szCs w:val="20"/>
        </w:rPr>
        <w:t>.</w:t>
      </w:r>
    </w:p>
    <w:p w14:paraId="30FD9945" w14:textId="3468FEB7" w:rsidR="009C783B" w:rsidRPr="009C783B" w:rsidRDefault="009C783B" w:rsidP="009C783B">
      <w:pPr>
        <w:spacing w:after="0" w:line="240" w:lineRule="auto"/>
        <w:contextualSpacing/>
        <w:rPr>
          <w:rFonts w:ascii="Trebuchet MS" w:eastAsia="HGMinchoB" w:hAnsi="Trebuchet MS" w:cs="Arial"/>
          <w:bCs/>
          <w:sz w:val="20"/>
          <w:szCs w:val="20"/>
        </w:rPr>
      </w:pPr>
      <w:r w:rsidRPr="009C783B">
        <w:rPr>
          <w:rFonts w:ascii="Trebuchet MS" w:eastAsia="HGMinchoB" w:hAnsi="Trebuchet MS" w:cs="Arial"/>
          <w:sz w:val="20"/>
          <w:szCs w:val="20"/>
        </w:rPr>
        <w:t>Postadres</w:t>
      </w:r>
      <w:r w:rsidR="00ED04E5">
        <w:rPr>
          <w:rFonts w:ascii="Trebuchet MS" w:eastAsia="HGMinchoB" w:hAnsi="Trebuchet MS" w:cs="Arial"/>
          <w:sz w:val="20"/>
          <w:szCs w:val="20"/>
        </w:rPr>
        <w:t>: p</w:t>
      </w:r>
      <w:r w:rsidRPr="009C783B">
        <w:rPr>
          <w:rFonts w:ascii="Trebuchet MS" w:eastAsia="HGMinchoB" w:hAnsi="Trebuchet MS" w:cs="Arial"/>
          <w:bCs/>
          <w:sz w:val="20"/>
          <w:szCs w:val="20"/>
        </w:rPr>
        <w:t>ostbus 169</w:t>
      </w:r>
      <w:r w:rsidR="00ED04E5">
        <w:rPr>
          <w:rFonts w:ascii="Trebuchet MS" w:eastAsia="HGMinchoB" w:hAnsi="Trebuchet MS" w:cs="Arial"/>
          <w:bCs/>
          <w:sz w:val="20"/>
          <w:szCs w:val="20"/>
        </w:rPr>
        <w:t xml:space="preserve">, </w:t>
      </w:r>
      <w:r w:rsidRPr="009C783B">
        <w:rPr>
          <w:rFonts w:ascii="Trebuchet MS" w:eastAsia="HGMinchoB" w:hAnsi="Trebuchet MS" w:cs="Arial"/>
          <w:bCs/>
          <w:sz w:val="20"/>
          <w:szCs w:val="20"/>
        </w:rPr>
        <w:t>3500 AD Utrecht</w:t>
      </w:r>
      <w:r w:rsidR="00ED04E5">
        <w:rPr>
          <w:rFonts w:ascii="Trebuchet MS" w:eastAsia="HGMinchoB" w:hAnsi="Trebuchet MS" w:cs="Arial"/>
          <w:bCs/>
          <w:sz w:val="20"/>
          <w:szCs w:val="20"/>
        </w:rPr>
        <w:t>.</w:t>
      </w:r>
    </w:p>
    <w:p w14:paraId="0BEDC037" w14:textId="77777777" w:rsidR="009C783B" w:rsidRPr="009C783B" w:rsidRDefault="009C783B" w:rsidP="009C783B">
      <w:pPr>
        <w:spacing w:after="0" w:line="240" w:lineRule="auto"/>
        <w:contextualSpacing/>
        <w:rPr>
          <w:rFonts w:ascii="Trebuchet MS" w:eastAsia="HGMinchoB" w:hAnsi="Trebuchet MS" w:cs="Arial"/>
          <w:bCs/>
          <w:sz w:val="20"/>
          <w:szCs w:val="20"/>
        </w:rPr>
      </w:pPr>
      <w:r w:rsidRPr="009C783B">
        <w:rPr>
          <w:rFonts w:ascii="Trebuchet MS" w:eastAsia="HGMinchoB" w:hAnsi="Trebuchet MS" w:cs="Arial"/>
          <w:bCs/>
          <w:sz w:val="20"/>
          <w:szCs w:val="20"/>
        </w:rPr>
        <w:t> </w:t>
      </w:r>
    </w:p>
    <w:p w14:paraId="18B5087D" w14:textId="57FEFC0B" w:rsidR="00C74182" w:rsidRPr="00C74182" w:rsidRDefault="00BB3F73" w:rsidP="00C74182">
      <w:pPr>
        <w:spacing w:after="0" w:line="240" w:lineRule="auto"/>
        <w:contextualSpacing/>
        <w:rPr>
          <w:rFonts w:ascii="Trebuchet MS" w:eastAsia="HGMinchoB" w:hAnsi="Trebuchet MS" w:cs="Arial"/>
          <w:b/>
          <w:bCs/>
          <w:sz w:val="20"/>
          <w:szCs w:val="20"/>
        </w:rPr>
      </w:pPr>
      <w:r>
        <w:rPr>
          <w:rFonts w:ascii="Trebuchet MS" w:eastAsia="HGMinchoB" w:hAnsi="Trebuchet MS" w:cs="Arial"/>
          <w:b/>
          <w:bCs/>
          <w:sz w:val="20"/>
          <w:szCs w:val="20"/>
        </w:rPr>
        <w:br/>
      </w:r>
      <w:r w:rsidR="00C74182" w:rsidRPr="00C74182">
        <w:rPr>
          <w:rFonts w:ascii="Trebuchet MS" w:eastAsia="HGMinchoB" w:hAnsi="Trebuchet MS" w:cs="Arial"/>
          <w:b/>
          <w:bCs/>
          <w:sz w:val="20"/>
          <w:szCs w:val="20"/>
        </w:rPr>
        <w:t>Het Juiste Loket</w:t>
      </w:r>
    </w:p>
    <w:p w14:paraId="727D2F24" w14:textId="77777777" w:rsidR="00FF54BC" w:rsidRDefault="00FF54BC" w:rsidP="00FF54BC">
      <w:pPr>
        <w:spacing w:after="0" w:line="240" w:lineRule="auto"/>
        <w:contextualSpacing/>
        <w:rPr>
          <w:rFonts w:ascii="Trebuchet MS" w:eastAsia="HGMinchoB" w:hAnsi="Trebuchet MS" w:cs="Arial"/>
          <w:sz w:val="20"/>
          <w:szCs w:val="20"/>
        </w:rPr>
      </w:pPr>
      <w:r w:rsidRPr="00FF54BC">
        <w:rPr>
          <w:rFonts w:ascii="Trebuchet MS" w:eastAsia="HGMinchoB" w:hAnsi="Trebuchet MS" w:cs="Arial"/>
          <w:sz w:val="20"/>
          <w:szCs w:val="20"/>
        </w:rPr>
        <w:t>Het Juiste Loket is een onafhankelijk informatie- en adviespunt voor vragen over de Jeugdwet, de Wet maatschappelijke ondersteuning (</w:t>
      </w:r>
      <w:proofErr w:type="spellStart"/>
      <w:r w:rsidRPr="00FF54BC">
        <w:rPr>
          <w:rFonts w:ascii="Trebuchet MS" w:eastAsia="HGMinchoB" w:hAnsi="Trebuchet MS" w:cs="Arial"/>
          <w:sz w:val="20"/>
          <w:szCs w:val="20"/>
        </w:rPr>
        <w:t>Wmo</w:t>
      </w:r>
      <w:proofErr w:type="spellEnd"/>
      <w:r w:rsidRPr="00FF54BC">
        <w:rPr>
          <w:rFonts w:ascii="Trebuchet MS" w:eastAsia="HGMinchoB" w:hAnsi="Trebuchet MS" w:cs="Arial"/>
          <w:sz w:val="20"/>
          <w:szCs w:val="20"/>
        </w:rPr>
        <w:t>), de Wet langdurige zorg (</w:t>
      </w:r>
      <w:proofErr w:type="spellStart"/>
      <w:r w:rsidRPr="00FF54BC">
        <w:rPr>
          <w:rFonts w:ascii="Trebuchet MS" w:eastAsia="HGMinchoB" w:hAnsi="Trebuchet MS" w:cs="Arial"/>
          <w:sz w:val="20"/>
          <w:szCs w:val="20"/>
        </w:rPr>
        <w:t>Wlz</w:t>
      </w:r>
      <w:proofErr w:type="spellEnd"/>
      <w:r w:rsidRPr="00FF54BC">
        <w:rPr>
          <w:rFonts w:ascii="Trebuchet MS" w:eastAsia="HGMinchoB" w:hAnsi="Trebuchet MS" w:cs="Arial"/>
          <w:sz w:val="20"/>
          <w:szCs w:val="20"/>
        </w:rPr>
        <w:t>) en de Zorgverzekeringswet (</w:t>
      </w:r>
      <w:proofErr w:type="spellStart"/>
      <w:r w:rsidRPr="00FF54BC">
        <w:rPr>
          <w:rFonts w:ascii="Trebuchet MS" w:eastAsia="HGMinchoB" w:hAnsi="Trebuchet MS" w:cs="Arial"/>
          <w:sz w:val="20"/>
          <w:szCs w:val="20"/>
        </w:rPr>
        <w:t>Zvw</w:t>
      </w:r>
      <w:proofErr w:type="spellEnd"/>
      <w:r w:rsidRPr="00FF54BC">
        <w:rPr>
          <w:rFonts w:ascii="Trebuchet MS" w:eastAsia="HGMinchoB" w:hAnsi="Trebuchet MS" w:cs="Arial"/>
          <w:sz w:val="20"/>
          <w:szCs w:val="20"/>
        </w:rPr>
        <w:t>).</w:t>
      </w:r>
    </w:p>
    <w:p w14:paraId="1BF9BB66" w14:textId="77777777" w:rsidR="00085ABB" w:rsidRPr="00FF54BC" w:rsidRDefault="00085ABB" w:rsidP="00FF54BC">
      <w:pPr>
        <w:spacing w:after="0" w:line="240" w:lineRule="auto"/>
        <w:contextualSpacing/>
        <w:rPr>
          <w:rFonts w:ascii="Trebuchet MS" w:eastAsia="HGMinchoB" w:hAnsi="Trebuchet MS" w:cs="Arial"/>
          <w:sz w:val="20"/>
          <w:szCs w:val="20"/>
        </w:rPr>
      </w:pPr>
    </w:p>
    <w:p w14:paraId="47867F8C" w14:textId="09F06648" w:rsidR="00FF54BC" w:rsidRPr="00FF54BC" w:rsidRDefault="00FF54BC" w:rsidP="00FF54BC">
      <w:pPr>
        <w:spacing w:after="0" w:line="240" w:lineRule="auto"/>
        <w:contextualSpacing/>
        <w:rPr>
          <w:rFonts w:ascii="Trebuchet MS" w:eastAsia="HGMinchoB" w:hAnsi="Trebuchet MS" w:cs="Arial"/>
          <w:sz w:val="20"/>
          <w:szCs w:val="20"/>
        </w:rPr>
      </w:pPr>
      <w:r w:rsidRPr="00FF54BC">
        <w:rPr>
          <w:rFonts w:ascii="Trebuchet MS" w:eastAsia="HGMinchoB" w:hAnsi="Trebuchet MS" w:cs="Arial"/>
          <w:sz w:val="20"/>
          <w:szCs w:val="20"/>
        </w:rPr>
        <w:t>Contactgegevens Het Juiste Loket</w:t>
      </w:r>
    </w:p>
    <w:p w14:paraId="0D0838AE" w14:textId="42FD6404" w:rsidR="00FF54BC" w:rsidRPr="00FF54BC" w:rsidRDefault="00FF54BC" w:rsidP="00FF54BC">
      <w:pPr>
        <w:spacing w:after="0" w:line="240" w:lineRule="auto"/>
        <w:contextualSpacing/>
        <w:rPr>
          <w:rFonts w:ascii="Trebuchet MS" w:eastAsia="HGMinchoB" w:hAnsi="Trebuchet MS" w:cs="Arial"/>
          <w:sz w:val="20"/>
          <w:szCs w:val="20"/>
        </w:rPr>
      </w:pPr>
      <w:r w:rsidRPr="00FF54BC">
        <w:rPr>
          <w:rFonts w:ascii="Trebuchet MS" w:eastAsia="HGMinchoB" w:hAnsi="Trebuchet MS" w:cs="Arial"/>
          <w:sz w:val="20"/>
          <w:szCs w:val="20"/>
        </w:rPr>
        <w:t>Telefoonnummer</w:t>
      </w:r>
      <w:r w:rsidR="00085ABB">
        <w:rPr>
          <w:rFonts w:ascii="Trebuchet MS" w:eastAsia="HGMinchoB" w:hAnsi="Trebuchet MS" w:cs="Arial"/>
          <w:sz w:val="20"/>
          <w:szCs w:val="20"/>
        </w:rPr>
        <w:t xml:space="preserve">: </w:t>
      </w:r>
      <w:r w:rsidRPr="00FF54BC">
        <w:rPr>
          <w:rFonts w:ascii="Trebuchet MS" w:eastAsia="HGMinchoB" w:hAnsi="Trebuchet MS" w:cs="Arial"/>
          <w:sz w:val="20"/>
          <w:szCs w:val="20"/>
        </w:rPr>
        <w:t>(030) 789 78 78</w:t>
      </w:r>
    </w:p>
    <w:p w14:paraId="4CDD8996" w14:textId="056E2F70" w:rsidR="00FF54BC" w:rsidRPr="00FF54BC" w:rsidRDefault="00FF54BC" w:rsidP="00FF54BC">
      <w:pPr>
        <w:spacing w:after="0" w:line="240" w:lineRule="auto"/>
        <w:contextualSpacing/>
        <w:rPr>
          <w:rFonts w:ascii="Trebuchet MS" w:eastAsia="HGMinchoB" w:hAnsi="Trebuchet MS" w:cs="Arial"/>
          <w:sz w:val="20"/>
          <w:szCs w:val="20"/>
          <w:lang w:val="en-US"/>
        </w:rPr>
      </w:pPr>
      <w:r w:rsidRPr="00FF54BC">
        <w:rPr>
          <w:rFonts w:ascii="Trebuchet MS" w:eastAsia="HGMinchoB" w:hAnsi="Trebuchet MS" w:cs="Arial"/>
          <w:sz w:val="20"/>
          <w:szCs w:val="20"/>
          <w:lang w:val="en-US"/>
        </w:rPr>
        <w:t>E-</w:t>
      </w:r>
      <w:proofErr w:type="spellStart"/>
      <w:r w:rsidRPr="00FF54BC">
        <w:rPr>
          <w:rFonts w:ascii="Trebuchet MS" w:eastAsia="HGMinchoB" w:hAnsi="Trebuchet MS" w:cs="Arial"/>
          <w:sz w:val="20"/>
          <w:szCs w:val="20"/>
          <w:lang w:val="en-US"/>
        </w:rPr>
        <w:t>mailadres</w:t>
      </w:r>
      <w:proofErr w:type="spellEnd"/>
      <w:r w:rsidR="00085ABB" w:rsidRPr="00085ABB">
        <w:rPr>
          <w:rFonts w:ascii="Trebuchet MS" w:eastAsia="HGMinchoB" w:hAnsi="Trebuchet MS" w:cs="Arial"/>
          <w:sz w:val="20"/>
          <w:szCs w:val="20"/>
          <w:lang w:val="en-US"/>
        </w:rPr>
        <w:t xml:space="preserve">: </w:t>
      </w:r>
      <w:hyperlink r:id="rId30" w:history="1">
        <w:r w:rsidRPr="00FF54BC">
          <w:rPr>
            <w:rStyle w:val="Hyperlink"/>
            <w:rFonts w:ascii="Trebuchet MS" w:eastAsia="HGMinchoB" w:hAnsi="Trebuchet MS" w:cs="Arial"/>
            <w:sz w:val="20"/>
            <w:szCs w:val="20"/>
            <w:lang w:val="en-US"/>
          </w:rPr>
          <w:t>meldpunt@juisteloket.nl</w:t>
        </w:r>
      </w:hyperlink>
    </w:p>
    <w:p w14:paraId="719249F2" w14:textId="3FE95FC4" w:rsidR="00FF54BC" w:rsidRPr="00FF54BC" w:rsidRDefault="00FF54BC" w:rsidP="00FF54BC">
      <w:pPr>
        <w:spacing w:after="0" w:line="240" w:lineRule="auto"/>
        <w:contextualSpacing/>
        <w:rPr>
          <w:rFonts w:ascii="Trebuchet MS" w:eastAsia="HGMinchoB" w:hAnsi="Trebuchet MS" w:cs="Arial"/>
          <w:sz w:val="20"/>
          <w:szCs w:val="20"/>
        </w:rPr>
      </w:pPr>
      <w:r w:rsidRPr="00FF54BC">
        <w:rPr>
          <w:rFonts w:ascii="Trebuchet MS" w:eastAsia="HGMinchoB" w:hAnsi="Trebuchet MS" w:cs="Arial"/>
          <w:sz w:val="20"/>
          <w:szCs w:val="20"/>
        </w:rPr>
        <w:t>Openingstijden</w:t>
      </w:r>
      <w:r w:rsidR="00085ABB" w:rsidRPr="00085ABB">
        <w:rPr>
          <w:rFonts w:ascii="Trebuchet MS" w:eastAsia="HGMinchoB" w:hAnsi="Trebuchet MS" w:cs="Arial"/>
          <w:sz w:val="20"/>
          <w:szCs w:val="20"/>
        </w:rPr>
        <w:t xml:space="preserve">: </w:t>
      </w:r>
      <w:r w:rsidRPr="00FF54BC">
        <w:rPr>
          <w:rFonts w:ascii="Trebuchet MS" w:eastAsia="HGMinchoB" w:hAnsi="Trebuchet MS" w:cs="Arial"/>
          <w:sz w:val="20"/>
          <w:szCs w:val="20"/>
        </w:rPr>
        <w:t>maandag tot en met vrijdag van 10.00 uur tot 16.00 uur</w:t>
      </w:r>
    </w:p>
    <w:p w14:paraId="75B9FBD5" w14:textId="77777777" w:rsidR="00FF54BC" w:rsidRDefault="00FF54BC" w:rsidP="00C74182">
      <w:pPr>
        <w:spacing w:after="0" w:line="240" w:lineRule="auto"/>
        <w:contextualSpacing/>
        <w:rPr>
          <w:rFonts w:ascii="Trebuchet MS" w:eastAsia="HGMinchoB" w:hAnsi="Trebuchet MS" w:cs="Arial"/>
          <w:sz w:val="20"/>
          <w:szCs w:val="20"/>
        </w:rPr>
      </w:pPr>
    </w:p>
    <w:p w14:paraId="21B875B7" w14:textId="3C88B244" w:rsidR="00C74182" w:rsidRDefault="00C74182" w:rsidP="00B87388">
      <w:pPr>
        <w:spacing w:after="0" w:line="240" w:lineRule="auto"/>
        <w:contextualSpacing/>
        <w:rPr>
          <w:rFonts w:ascii="Trebuchet MS" w:eastAsia="HGMinchoB" w:hAnsi="Trebuchet MS" w:cs="Arial"/>
          <w:b/>
          <w:sz w:val="20"/>
          <w:szCs w:val="20"/>
        </w:rPr>
      </w:pPr>
    </w:p>
    <w:p w14:paraId="3E2FF04F" w14:textId="5BFC7FD9" w:rsidR="00530B95" w:rsidRPr="00530B95" w:rsidRDefault="00530B95" w:rsidP="00B87388">
      <w:pPr>
        <w:spacing w:after="0" w:line="240" w:lineRule="auto"/>
        <w:contextualSpacing/>
        <w:rPr>
          <w:rFonts w:ascii="Trebuchet MS" w:eastAsia="HGMinchoB" w:hAnsi="Trebuchet MS" w:cs="Arial"/>
          <w:b/>
          <w:sz w:val="20"/>
          <w:szCs w:val="20"/>
        </w:rPr>
      </w:pPr>
      <w:r w:rsidRPr="00530B95">
        <w:rPr>
          <w:rFonts w:ascii="Trebuchet MS" w:eastAsia="HGMinchoB" w:hAnsi="Trebuchet MS" w:cs="Arial"/>
          <w:b/>
          <w:sz w:val="20"/>
          <w:szCs w:val="20"/>
        </w:rPr>
        <w:t>Steunpunt Passend Onderwijs</w:t>
      </w:r>
    </w:p>
    <w:p w14:paraId="470B6D8D" w14:textId="23003270" w:rsidR="00530B95" w:rsidRDefault="00530B95" w:rsidP="00B87388">
      <w:pPr>
        <w:spacing w:after="0" w:line="240" w:lineRule="auto"/>
        <w:contextualSpacing/>
        <w:rPr>
          <w:rFonts w:ascii="Trebuchet MS" w:eastAsia="HGMinchoB" w:hAnsi="Trebuchet MS" w:cs="Arial"/>
          <w:sz w:val="20"/>
          <w:szCs w:val="20"/>
        </w:rPr>
      </w:pPr>
      <w:r w:rsidRPr="00530B95">
        <w:rPr>
          <w:rFonts w:ascii="Trebuchet MS" w:eastAsia="HGMinchoB" w:hAnsi="Trebuchet MS" w:cs="Arial"/>
          <w:sz w:val="20"/>
          <w:szCs w:val="20"/>
        </w:rPr>
        <w:t xml:space="preserve">Het Steunpunt Passend Onderwijs </w:t>
      </w:r>
      <w:r>
        <w:rPr>
          <w:rFonts w:ascii="Trebuchet MS" w:eastAsia="HGMinchoB" w:hAnsi="Trebuchet MS" w:cs="Arial"/>
          <w:sz w:val="20"/>
          <w:szCs w:val="20"/>
        </w:rPr>
        <w:t xml:space="preserve">is er niet specifiek voor ouders, maar </w:t>
      </w:r>
      <w:r w:rsidRPr="00530B95">
        <w:rPr>
          <w:rFonts w:ascii="Trebuchet MS" w:eastAsia="HGMinchoB" w:hAnsi="Trebuchet MS" w:cs="Arial"/>
          <w:sz w:val="20"/>
          <w:szCs w:val="20"/>
        </w:rPr>
        <w:t>ondersteunt scholen, schoolbesturen en samenwerkingsverbanden in het primair en voortgezet onderwijs bij de v</w:t>
      </w:r>
      <w:r>
        <w:rPr>
          <w:rFonts w:ascii="Trebuchet MS" w:eastAsia="HGMinchoB" w:hAnsi="Trebuchet MS" w:cs="Arial"/>
          <w:sz w:val="20"/>
          <w:szCs w:val="20"/>
        </w:rPr>
        <w:t xml:space="preserve">ormgeving van passend onderwijs: </w:t>
      </w:r>
      <w:hyperlink r:id="rId31" w:history="1">
        <w:r w:rsidRPr="00082A47">
          <w:rPr>
            <w:rStyle w:val="Hyperlink"/>
            <w:rFonts w:ascii="Trebuchet MS" w:eastAsia="HGMinchoB" w:hAnsi="Trebuchet MS" w:cs="Arial"/>
            <w:sz w:val="20"/>
            <w:szCs w:val="20"/>
          </w:rPr>
          <w:t>https://www.steunpuntpassendonderwijs-povo.nl</w:t>
        </w:r>
      </w:hyperlink>
      <w:r>
        <w:rPr>
          <w:rFonts w:ascii="Trebuchet MS" w:eastAsia="HGMinchoB" w:hAnsi="Trebuchet MS" w:cs="Arial"/>
          <w:sz w:val="20"/>
          <w:szCs w:val="20"/>
        </w:rPr>
        <w:t xml:space="preserve"> </w:t>
      </w:r>
    </w:p>
    <w:p w14:paraId="599BA6B0" w14:textId="04C60C4F" w:rsidR="00530B95" w:rsidRDefault="00530B95" w:rsidP="00B87388">
      <w:pPr>
        <w:spacing w:after="0" w:line="240" w:lineRule="auto"/>
        <w:contextualSpacing/>
        <w:rPr>
          <w:rFonts w:ascii="Trebuchet MS" w:eastAsia="HGMinchoB" w:hAnsi="Trebuchet MS" w:cs="Arial"/>
          <w:sz w:val="20"/>
          <w:szCs w:val="20"/>
        </w:rPr>
      </w:pPr>
      <w:r>
        <w:rPr>
          <w:rFonts w:ascii="Trebuchet MS" w:eastAsia="HGMinchoB" w:hAnsi="Trebuchet MS" w:cs="Arial"/>
          <w:sz w:val="20"/>
          <w:szCs w:val="20"/>
        </w:rPr>
        <w:t xml:space="preserve">Hier zijn ook </w:t>
      </w:r>
      <w:proofErr w:type="spellStart"/>
      <w:r>
        <w:rPr>
          <w:rFonts w:ascii="Trebuchet MS" w:eastAsia="HGMinchoB" w:hAnsi="Trebuchet MS" w:cs="Arial"/>
          <w:sz w:val="20"/>
          <w:szCs w:val="20"/>
        </w:rPr>
        <w:t>veelgestelde</w:t>
      </w:r>
      <w:proofErr w:type="spellEnd"/>
      <w:r>
        <w:rPr>
          <w:rFonts w:ascii="Trebuchet MS" w:eastAsia="HGMinchoB" w:hAnsi="Trebuchet MS" w:cs="Arial"/>
          <w:sz w:val="20"/>
          <w:szCs w:val="20"/>
        </w:rPr>
        <w:t xml:space="preserve"> vragen opgenomen, die mogelijk ook voor ouders interessant zijn: </w:t>
      </w:r>
    </w:p>
    <w:p w14:paraId="0275A368" w14:textId="6FC62AA1" w:rsidR="00507ED5" w:rsidRPr="000734CF" w:rsidRDefault="00677728" w:rsidP="00B87388">
      <w:pPr>
        <w:spacing w:after="0" w:line="240" w:lineRule="auto"/>
        <w:contextualSpacing/>
        <w:rPr>
          <w:rFonts w:ascii="Trebuchet MS" w:eastAsia="HGMinchoB" w:hAnsi="Trebuchet MS" w:cs="Arial"/>
          <w:sz w:val="20"/>
          <w:szCs w:val="20"/>
        </w:rPr>
      </w:pPr>
      <w:hyperlink r:id="rId32" w:history="1">
        <w:r w:rsidRPr="00682A20">
          <w:rPr>
            <w:rStyle w:val="Hyperlink"/>
            <w:rFonts w:ascii="Trebuchet MS" w:eastAsia="HGMinchoB" w:hAnsi="Trebuchet MS" w:cs="Arial"/>
            <w:sz w:val="20"/>
            <w:szCs w:val="20"/>
          </w:rPr>
          <w:t>https://www.steunpuntpassendonderwijs-povo.nl/ik-heb-een-vraag/</w:t>
        </w:r>
      </w:hyperlink>
      <w:r>
        <w:rPr>
          <w:rFonts w:ascii="Trebuchet MS" w:eastAsia="HGMinchoB" w:hAnsi="Trebuchet MS" w:cs="Arial"/>
          <w:sz w:val="20"/>
          <w:szCs w:val="20"/>
        </w:rPr>
        <w:t xml:space="preserve"> </w:t>
      </w:r>
    </w:p>
    <w:p w14:paraId="5FE07284" w14:textId="77777777" w:rsidR="00530B95" w:rsidRDefault="00530B95" w:rsidP="00B87388">
      <w:pPr>
        <w:spacing w:after="0" w:line="240" w:lineRule="auto"/>
        <w:rPr>
          <w:rFonts w:ascii="Trebuchet MS" w:eastAsia="HGMinchoB" w:hAnsi="Trebuchet MS" w:cs="Arial"/>
          <w:b/>
          <w:sz w:val="20"/>
          <w:szCs w:val="20"/>
        </w:rPr>
      </w:pPr>
    </w:p>
    <w:p w14:paraId="15A1DDDD" w14:textId="1AD7B250" w:rsidR="00B87388" w:rsidRPr="000734CF" w:rsidRDefault="00B87388" w:rsidP="00B87388">
      <w:pPr>
        <w:spacing w:after="0" w:line="240" w:lineRule="auto"/>
        <w:rPr>
          <w:rFonts w:ascii="Trebuchet MS" w:eastAsia="HGMinchoB" w:hAnsi="Trebuchet MS" w:cs="Arial"/>
          <w:b/>
          <w:sz w:val="20"/>
          <w:szCs w:val="20"/>
        </w:rPr>
      </w:pPr>
      <w:r w:rsidRPr="000734CF">
        <w:rPr>
          <w:rFonts w:ascii="Trebuchet MS" w:eastAsia="HGMinchoB" w:hAnsi="Trebuchet MS" w:cs="Arial"/>
          <w:b/>
          <w:sz w:val="20"/>
          <w:szCs w:val="20"/>
        </w:rPr>
        <w:lastRenderedPageBreak/>
        <w:t>College Rechten van de Mens</w:t>
      </w:r>
    </w:p>
    <w:p w14:paraId="7DC918D0" w14:textId="61BB82C1" w:rsidR="00B87388" w:rsidRDefault="00B87388" w:rsidP="00B87388">
      <w:pPr>
        <w:spacing w:after="0" w:line="240" w:lineRule="auto"/>
        <w:rPr>
          <w:rFonts w:ascii="Trebuchet MS" w:eastAsia="HGMinchoB" w:hAnsi="Trebuchet MS" w:cs="Arial"/>
          <w:sz w:val="20"/>
          <w:szCs w:val="20"/>
        </w:rPr>
      </w:pPr>
      <w:r w:rsidRPr="000734CF">
        <w:rPr>
          <w:rFonts w:ascii="Trebuchet MS" w:eastAsia="HGMinchoB" w:hAnsi="Trebuchet MS" w:cs="Arial"/>
          <w:sz w:val="20"/>
          <w:szCs w:val="20"/>
        </w:rPr>
        <w:t xml:space="preserve">Bij vragen over mensenrechten en/of discriminatie kunnen scholen </w:t>
      </w:r>
      <w:r w:rsidR="00777357">
        <w:rPr>
          <w:rFonts w:ascii="Trebuchet MS" w:eastAsia="HGMinchoB" w:hAnsi="Trebuchet MS" w:cs="Arial"/>
          <w:sz w:val="20"/>
          <w:szCs w:val="20"/>
        </w:rPr>
        <w:t xml:space="preserve">en ouders </w:t>
      </w:r>
      <w:r w:rsidRPr="000734CF">
        <w:rPr>
          <w:rFonts w:ascii="Trebuchet MS" w:eastAsia="HGMinchoB" w:hAnsi="Trebuchet MS" w:cs="Arial"/>
          <w:sz w:val="20"/>
          <w:szCs w:val="20"/>
        </w:rPr>
        <w:t>terecht bij het College voor de Rechten van de Mens. Telefonisch via (030) 888 38 88 (tussen 1</w:t>
      </w:r>
      <w:r w:rsidR="00FC03EB">
        <w:rPr>
          <w:rFonts w:ascii="Trebuchet MS" w:eastAsia="HGMinchoB" w:hAnsi="Trebuchet MS" w:cs="Arial"/>
          <w:sz w:val="20"/>
          <w:szCs w:val="20"/>
        </w:rPr>
        <w:t>3</w:t>
      </w:r>
      <w:r w:rsidRPr="000734CF">
        <w:rPr>
          <w:rFonts w:ascii="Trebuchet MS" w:eastAsia="HGMinchoB" w:hAnsi="Trebuchet MS" w:cs="Arial"/>
          <w:sz w:val="20"/>
          <w:szCs w:val="20"/>
        </w:rPr>
        <w:t xml:space="preserve">.00-16.00 uur) of via e-mail: </w:t>
      </w:r>
      <w:hyperlink r:id="rId33" w:history="1">
        <w:r w:rsidR="00FC03EB" w:rsidRPr="00682A20">
          <w:rPr>
            <w:rStyle w:val="Hyperlink"/>
            <w:rFonts w:ascii="Trebuchet MS" w:eastAsia="HGMinchoB" w:hAnsi="Trebuchet MS" w:cs="Arial"/>
            <w:sz w:val="20"/>
            <w:szCs w:val="20"/>
          </w:rPr>
          <w:t>info@mensenrechten.nl</w:t>
        </w:r>
      </w:hyperlink>
      <w:r w:rsidRPr="000734CF">
        <w:rPr>
          <w:rFonts w:ascii="Trebuchet MS" w:eastAsia="HGMinchoB" w:hAnsi="Trebuchet MS" w:cs="Arial"/>
          <w:sz w:val="20"/>
          <w:szCs w:val="20"/>
        </w:rPr>
        <w:t>.</w:t>
      </w:r>
      <w:r w:rsidR="00FC03EB">
        <w:rPr>
          <w:rFonts w:ascii="Trebuchet MS" w:eastAsia="HGMinchoB" w:hAnsi="Trebuchet MS" w:cs="Arial"/>
          <w:sz w:val="20"/>
          <w:szCs w:val="20"/>
        </w:rPr>
        <w:br/>
      </w:r>
      <w:r w:rsidRPr="000734CF">
        <w:rPr>
          <w:rFonts w:ascii="Trebuchet MS" w:eastAsia="HGMinchoB" w:hAnsi="Trebuchet MS" w:cs="Arial"/>
          <w:sz w:val="20"/>
          <w:szCs w:val="20"/>
        </w:rPr>
        <w:t xml:space="preserve"> De school kan </w:t>
      </w:r>
      <w:r w:rsidR="00777357">
        <w:rPr>
          <w:rFonts w:ascii="Trebuchet MS" w:eastAsia="HGMinchoB" w:hAnsi="Trebuchet MS" w:cs="Arial"/>
          <w:sz w:val="20"/>
          <w:szCs w:val="20"/>
        </w:rPr>
        <w:t xml:space="preserve">bijv. </w:t>
      </w:r>
      <w:r w:rsidRPr="000734CF">
        <w:rPr>
          <w:rFonts w:ascii="Trebuchet MS" w:eastAsia="HGMinchoB" w:hAnsi="Trebuchet MS" w:cs="Arial"/>
          <w:sz w:val="20"/>
          <w:szCs w:val="20"/>
        </w:rPr>
        <w:t>bij twijfel over eigen beleid rond gelijke behandeling het beleid voorleggen aan het College voor de Rechten van de Mens. Het College onderzoekt dan of het beleid niet discriminerend is. Dit heet een Oordeel omtrent eigen handelen.</w:t>
      </w:r>
    </w:p>
    <w:p w14:paraId="7DE966E1" w14:textId="1F9E2BBF" w:rsidR="00777357" w:rsidRDefault="00EE28FB" w:rsidP="00B87388">
      <w:pPr>
        <w:spacing w:after="0" w:line="240" w:lineRule="auto"/>
        <w:rPr>
          <w:rFonts w:ascii="Trebuchet MS" w:eastAsia="HGMinchoB" w:hAnsi="Trebuchet MS" w:cs="Arial"/>
          <w:sz w:val="20"/>
          <w:szCs w:val="20"/>
        </w:rPr>
      </w:pPr>
      <w:hyperlink r:id="rId34" w:history="1">
        <w:r w:rsidR="00777357" w:rsidRPr="002C1CFC">
          <w:rPr>
            <w:rStyle w:val="Hyperlink"/>
            <w:rFonts w:ascii="Trebuchet MS" w:eastAsia="HGMinchoB" w:hAnsi="Trebuchet MS" w:cs="Arial"/>
            <w:sz w:val="20"/>
            <w:szCs w:val="20"/>
          </w:rPr>
          <w:t>https://mensenrechten.nl/nl</w:t>
        </w:r>
      </w:hyperlink>
      <w:r w:rsidR="00777357">
        <w:rPr>
          <w:rFonts w:ascii="Trebuchet MS" w:eastAsia="HGMinchoB" w:hAnsi="Trebuchet MS" w:cs="Arial"/>
          <w:sz w:val="20"/>
          <w:szCs w:val="20"/>
        </w:rPr>
        <w:t xml:space="preserve"> </w:t>
      </w:r>
    </w:p>
    <w:p w14:paraId="60BE03DF" w14:textId="696D68A4" w:rsidR="000C76DE" w:rsidRPr="000C76DE" w:rsidRDefault="00FC03EB" w:rsidP="000C76DE">
      <w:pPr>
        <w:spacing w:after="0" w:line="240" w:lineRule="auto"/>
        <w:contextualSpacing/>
        <w:rPr>
          <w:rFonts w:ascii="Trebuchet MS" w:eastAsia="HGMinchoB" w:hAnsi="Trebuchet MS" w:cs="Arial"/>
          <w:bCs/>
          <w:sz w:val="20"/>
          <w:szCs w:val="20"/>
        </w:rPr>
      </w:pPr>
      <w:r w:rsidRPr="00FC03EB">
        <w:rPr>
          <w:rFonts w:ascii="Trebuchet MS" w:eastAsia="HGMinchoB" w:hAnsi="Trebuchet MS" w:cs="Arial"/>
          <w:bCs/>
          <w:sz w:val="20"/>
          <w:szCs w:val="20"/>
        </w:rPr>
        <w:t xml:space="preserve">Bezoekadres: </w:t>
      </w:r>
      <w:proofErr w:type="spellStart"/>
      <w:r w:rsidR="000C76DE" w:rsidRPr="000C76DE">
        <w:rPr>
          <w:rFonts w:ascii="Trebuchet MS" w:eastAsia="HGMinchoB" w:hAnsi="Trebuchet MS" w:cs="Arial"/>
          <w:bCs/>
          <w:sz w:val="20"/>
          <w:szCs w:val="20"/>
        </w:rPr>
        <w:t>Kleinesingel</w:t>
      </w:r>
      <w:proofErr w:type="spellEnd"/>
      <w:r w:rsidR="000C76DE" w:rsidRPr="000C76DE">
        <w:rPr>
          <w:rFonts w:ascii="Trebuchet MS" w:eastAsia="HGMinchoB" w:hAnsi="Trebuchet MS" w:cs="Arial"/>
          <w:bCs/>
          <w:sz w:val="20"/>
          <w:szCs w:val="20"/>
        </w:rPr>
        <w:t xml:space="preserve"> 1-3</w:t>
      </w:r>
      <w:r w:rsidRPr="00FC03EB">
        <w:rPr>
          <w:rFonts w:ascii="Trebuchet MS" w:eastAsia="HGMinchoB" w:hAnsi="Trebuchet MS" w:cs="Arial"/>
          <w:bCs/>
          <w:sz w:val="20"/>
          <w:szCs w:val="20"/>
        </w:rPr>
        <w:t xml:space="preserve">, </w:t>
      </w:r>
      <w:r w:rsidR="000C76DE" w:rsidRPr="000C76DE">
        <w:rPr>
          <w:rFonts w:ascii="Trebuchet MS" w:eastAsia="HGMinchoB" w:hAnsi="Trebuchet MS" w:cs="Arial"/>
          <w:bCs/>
          <w:sz w:val="20"/>
          <w:szCs w:val="20"/>
        </w:rPr>
        <w:t>3572 CG Utrecht</w:t>
      </w:r>
      <w:r w:rsidRPr="00FC03EB">
        <w:rPr>
          <w:rFonts w:ascii="Trebuchet MS" w:eastAsia="HGMinchoB" w:hAnsi="Trebuchet MS" w:cs="Arial"/>
          <w:bCs/>
          <w:sz w:val="20"/>
          <w:szCs w:val="20"/>
        </w:rPr>
        <w:t>.</w:t>
      </w:r>
      <w:r w:rsidR="000C76DE" w:rsidRPr="000C76DE">
        <w:rPr>
          <w:rFonts w:ascii="Trebuchet MS" w:eastAsia="HGMinchoB" w:hAnsi="Trebuchet MS" w:cs="Arial"/>
          <w:bCs/>
          <w:sz w:val="20"/>
          <w:szCs w:val="20"/>
        </w:rPr>
        <w:t> </w:t>
      </w:r>
      <w:r w:rsidR="000C76DE" w:rsidRPr="000C76DE">
        <w:rPr>
          <w:rFonts w:ascii="Trebuchet MS" w:eastAsia="HGMinchoB" w:hAnsi="Trebuchet MS" w:cs="Arial"/>
          <w:bCs/>
          <w:sz w:val="20"/>
          <w:szCs w:val="20"/>
        </w:rPr>
        <w:br/>
      </w:r>
      <w:r w:rsidRPr="00FC03EB">
        <w:rPr>
          <w:rFonts w:ascii="Trebuchet MS" w:eastAsia="HGMinchoB" w:hAnsi="Trebuchet MS" w:cs="Arial"/>
          <w:bCs/>
          <w:sz w:val="20"/>
          <w:szCs w:val="20"/>
        </w:rPr>
        <w:t>Postadres: p</w:t>
      </w:r>
      <w:r w:rsidR="000C76DE" w:rsidRPr="000C76DE">
        <w:rPr>
          <w:rFonts w:ascii="Trebuchet MS" w:eastAsia="HGMinchoB" w:hAnsi="Trebuchet MS" w:cs="Arial"/>
          <w:bCs/>
          <w:sz w:val="20"/>
          <w:szCs w:val="20"/>
        </w:rPr>
        <w:t>ostbus 16001</w:t>
      </w:r>
      <w:r w:rsidRPr="00FC03EB">
        <w:rPr>
          <w:rFonts w:ascii="Trebuchet MS" w:eastAsia="HGMinchoB" w:hAnsi="Trebuchet MS" w:cs="Arial"/>
          <w:bCs/>
          <w:sz w:val="20"/>
          <w:szCs w:val="20"/>
        </w:rPr>
        <w:t xml:space="preserve">, </w:t>
      </w:r>
      <w:r w:rsidR="000C76DE" w:rsidRPr="000C76DE">
        <w:rPr>
          <w:rFonts w:ascii="Trebuchet MS" w:eastAsia="HGMinchoB" w:hAnsi="Trebuchet MS" w:cs="Arial"/>
          <w:bCs/>
          <w:sz w:val="20"/>
          <w:szCs w:val="20"/>
        </w:rPr>
        <w:t>3500 DA Utrecht</w:t>
      </w:r>
      <w:r w:rsidRPr="00FC03EB">
        <w:rPr>
          <w:rFonts w:ascii="Trebuchet MS" w:eastAsia="HGMinchoB" w:hAnsi="Trebuchet MS" w:cs="Arial"/>
          <w:bCs/>
          <w:sz w:val="20"/>
          <w:szCs w:val="20"/>
        </w:rPr>
        <w:t>.</w:t>
      </w:r>
      <w:r w:rsidR="000C76DE" w:rsidRPr="000C76DE">
        <w:rPr>
          <w:rFonts w:ascii="Trebuchet MS" w:eastAsia="HGMinchoB" w:hAnsi="Trebuchet MS" w:cs="Arial"/>
          <w:bCs/>
          <w:sz w:val="20"/>
          <w:szCs w:val="20"/>
        </w:rPr>
        <w:t> </w:t>
      </w:r>
    </w:p>
    <w:p w14:paraId="69F3E3EF" w14:textId="77777777" w:rsidR="000C76DE" w:rsidRDefault="000C76DE" w:rsidP="00B87388">
      <w:pPr>
        <w:spacing w:after="0" w:line="240" w:lineRule="auto"/>
        <w:contextualSpacing/>
        <w:rPr>
          <w:rFonts w:ascii="Trebuchet MS" w:eastAsia="HGMinchoB" w:hAnsi="Trebuchet MS" w:cs="Arial"/>
          <w:b/>
          <w:sz w:val="20"/>
          <w:szCs w:val="20"/>
        </w:rPr>
      </w:pPr>
    </w:p>
    <w:p w14:paraId="47BCDFB4" w14:textId="77777777" w:rsidR="000C76DE" w:rsidRDefault="000C76DE" w:rsidP="00B87388">
      <w:pPr>
        <w:spacing w:after="0" w:line="240" w:lineRule="auto"/>
        <w:contextualSpacing/>
        <w:rPr>
          <w:rFonts w:ascii="Trebuchet MS" w:eastAsia="HGMinchoB" w:hAnsi="Trebuchet MS" w:cs="Arial"/>
          <w:b/>
          <w:sz w:val="20"/>
          <w:szCs w:val="20"/>
        </w:rPr>
      </w:pPr>
    </w:p>
    <w:p w14:paraId="28453E32" w14:textId="284E828C" w:rsidR="00B87388" w:rsidRPr="000734CF" w:rsidRDefault="00B87388" w:rsidP="00B87388">
      <w:pPr>
        <w:spacing w:after="0" w:line="240" w:lineRule="auto"/>
        <w:contextualSpacing/>
        <w:rPr>
          <w:rFonts w:ascii="Trebuchet MS" w:eastAsia="HGMinchoB" w:hAnsi="Trebuchet MS" w:cs="Arial"/>
          <w:b/>
          <w:sz w:val="20"/>
          <w:szCs w:val="20"/>
        </w:rPr>
      </w:pPr>
      <w:r w:rsidRPr="000734CF">
        <w:rPr>
          <w:rFonts w:ascii="Trebuchet MS" w:eastAsia="HGMinchoB" w:hAnsi="Trebuchet MS" w:cs="Arial"/>
          <w:b/>
          <w:sz w:val="20"/>
          <w:szCs w:val="20"/>
        </w:rPr>
        <w:t>Onderwijs aan zieke leerlingen (ZIEZON &amp; OZL Noord)</w:t>
      </w:r>
    </w:p>
    <w:p w14:paraId="036FD072" w14:textId="77777777" w:rsidR="00B87388" w:rsidRPr="000734CF" w:rsidRDefault="00B87388" w:rsidP="00B87388">
      <w:pPr>
        <w:spacing w:after="0" w:line="240" w:lineRule="auto"/>
        <w:contextualSpacing/>
        <w:rPr>
          <w:rFonts w:ascii="Trebuchet MS" w:eastAsia="HGMinchoB" w:hAnsi="Trebuchet MS" w:cs="Arial"/>
          <w:sz w:val="20"/>
          <w:szCs w:val="20"/>
        </w:rPr>
      </w:pPr>
      <w:r w:rsidRPr="000734CF">
        <w:rPr>
          <w:rFonts w:ascii="Trebuchet MS" w:eastAsia="HGMinchoB" w:hAnsi="Trebuchet MS" w:cs="Arial"/>
          <w:sz w:val="20"/>
          <w:szCs w:val="20"/>
        </w:rPr>
        <w:t xml:space="preserve">Ook leerlingen met een chronische of levensbedreigende ziekte moeten onderwijs kunnen volgen. Daarnaast is het belangrijk dat zij de band met hun medeleerlingen en leraren behouden. Consulenten Onderwijsondersteuning Zieke Leerlingen (OZL) ondersteunen ouders, leerlingen en de school hierbij. Een consulent helpt bijvoorbeeld bij het organiseren van lessen aan huis als een zieke leerling geen les kan krijgen van zijn eigen leraar. </w:t>
      </w:r>
    </w:p>
    <w:p w14:paraId="739C5571" w14:textId="77777777" w:rsidR="00B87388" w:rsidRPr="000734CF" w:rsidRDefault="00B87388" w:rsidP="00B87388">
      <w:pPr>
        <w:spacing w:after="0" w:line="240" w:lineRule="auto"/>
        <w:contextualSpacing/>
        <w:rPr>
          <w:rFonts w:ascii="Trebuchet MS" w:eastAsia="HGMinchoB" w:hAnsi="Trebuchet MS" w:cs="Arial"/>
          <w:sz w:val="20"/>
          <w:szCs w:val="20"/>
        </w:rPr>
      </w:pPr>
      <w:r w:rsidRPr="000734CF">
        <w:rPr>
          <w:rFonts w:ascii="Trebuchet MS" w:eastAsia="HGMinchoB" w:hAnsi="Trebuchet MS" w:cs="Arial"/>
          <w:sz w:val="20"/>
          <w:szCs w:val="20"/>
        </w:rPr>
        <w:t>De consulenten OZL zijn er speciaal voor zieke leerlingen in het basis-, voortgezet en speciaal onderwijs. Ouders en de school van een zieke leerling kunnen een consulent OZL gratis inschakelen. De consulenten werken bij de onderwijsadviesbureaus en bij de educatieve voorzieningen van de Universitaire Medische Centra. Samen vormen de consulenten het landelijk netwerk Ziek zijn en Onderwijs (</w:t>
      </w:r>
      <w:proofErr w:type="spellStart"/>
      <w:r w:rsidRPr="000734CF">
        <w:rPr>
          <w:rFonts w:ascii="Trebuchet MS" w:eastAsia="HGMinchoB" w:hAnsi="Trebuchet MS" w:cs="Arial"/>
          <w:sz w:val="20"/>
          <w:szCs w:val="20"/>
        </w:rPr>
        <w:t>Ziezon</w:t>
      </w:r>
      <w:proofErr w:type="spellEnd"/>
      <w:r w:rsidRPr="000734CF">
        <w:rPr>
          <w:rFonts w:ascii="Trebuchet MS" w:eastAsia="HGMinchoB" w:hAnsi="Trebuchet MS" w:cs="Arial"/>
          <w:sz w:val="20"/>
          <w:szCs w:val="20"/>
        </w:rPr>
        <w:t>).</w:t>
      </w:r>
    </w:p>
    <w:p w14:paraId="2EBAC6EC" w14:textId="77777777" w:rsidR="001644A7" w:rsidRDefault="001644A7" w:rsidP="00B87388">
      <w:pPr>
        <w:spacing w:after="0" w:line="240" w:lineRule="auto"/>
        <w:contextualSpacing/>
        <w:rPr>
          <w:rFonts w:ascii="Trebuchet MS" w:eastAsia="HGMinchoB" w:hAnsi="Trebuchet MS" w:cs="Arial"/>
          <w:i/>
          <w:sz w:val="20"/>
          <w:szCs w:val="20"/>
        </w:rPr>
      </w:pPr>
    </w:p>
    <w:p w14:paraId="7EABA4EA" w14:textId="79C2516D" w:rsidR="00B87388" w:rsidRPr="000734CF" w:rsidRDefault="00B87388" w:rsidP="00B87388">
      <w:pPr>
        <w:spacing w:after="0" w:line="240" w:lineRule="auto"/>
        <w:contextualSpacing/>
        <w:rPr>
          <w:rFonts w:ascii="Trebuchet MS" w:eastAsia="HGMinchoB" w:hAnsi="Trebuchet MS" w:cs="Arial"/>
          <w:i/>
          <w:sz w:val="20"/>
          <w:szCs w:val="20"/>
        </w:rPr>
      </w:pPr>
      <w:proofErr w:type="spellStart"/>
      <w:r w:rsidRPr="000734CF">
        <w:rPr>
          <w:rFonts w:ascii="Trebuchet MS" w:eastAsia="HGMinchoB" w:hAnsi="Trebuchet MS" w:cs="Arial"/>
          <w:i/>
          <w:sz w:val="20"/>
          <w:szCs w:val="20"/>
        </w:rPr>
        <w:t>Ziezon</w:t>
      </w:r>
      <w:proofErr w:type="spellEnd"/>
      <w:r w:rsidRPr="000734CF">
        <w:rPr>
          <w:rFonts w:ascii="Trebuchet MS" w:eastAsia="HGMinchoB" w:hAnsi="Trebuchet MS" w:cs="Arial"/>
          <w:i/>
          <w:sz w:val="20"/>
          <w:szCs w:val="20"/>
        </w:rPr>
        <w:t>, Landelijk netwerk ziek zijn &amp; onderwijs</w:t>
      </w:r>
    </w:p>
    <w:p w14:paraId="1B974331" w14:textId="48E53E1A" w:rsidR="00B87388" w:rsidRPr="000734CF" w:rsidRDefault="001F70C8" w:rsidP="00B87388">
      <w:pPr>
        <w:spacing w:after="0" w:line="240" w:lineRule="auto"/>
        <w:contextualSpacing/>
        <w:rPr>
          <w:rFonts w:ascii="Trebuchet MS" w:eastAsia="HGMinchoB" w:hAnsi="Trebuchet MS" w:cs="Arial"/>
          <w:sz w:val="20"/>
          <w:szCs w:val="20"/>
        </w:rPr>
      </w:pPr>
      <w:proofErr w:type="spellStart"/>
      <w:r>
        <w:rPr>
          <w:rFonts w:ascii="Trebuchet MS" w:eastAsia="HGMinchoB" w:hAnsi="Trebuchet MS" w:cs="Arial"/>
          <w:sz w:val="20"/>
          <w:szCs w:val="20"/>
        </w:rPr>
        <w:t>Ziezon</w:t>
      </w:r>
      <w:proofErr w:type="spellEnd"/>
      <w:r>
        <w:rPr>
          <w:rFonts w:ascii="Trebuchet MS" w:eastAsia="HGMinchoB" w:hAnsi="Trebuchet MS" w:cs="Arial"/>
          <w:sz w:val="20"/>
          <w:szCs w:val="20"/>
        </w:rPr>
        <w:t xml:space="preserve">, </w:t>
      </w:r>
      <w:proofErr w:type="spellStart"/>
      <w:r w:rsidRPr="00BD11FF">
        <w:rPr>
          <w:rFonts w:ascii="Trebuchet MS" w:eastAsia="HGMinchoB" w:hAnsi="Trebuchet MS" w:cs="Arial"/>
          <w:sz w:val="20"/>
          <w:szCs w:val="20"/>
        </w:rPr>
        <w:t>Maanweg</w:t>
      </w:r>
      <w:proofErr w:type="spellEnd"/>
      <w:r w:rsidRPr="00BD11FF">
        <w:rPr>
          <w:rFonts w:ascii="Trebuchet MS" w:eastAsia="HGMinchoB" w:hAnsi="Trebuchet MS" w:cs="Arial"/>
          <w:sz w:val="20"/>
          <w:szCs w:val="20"/>
        </w:rPr>
        <w:t xml:space="preserve"> 174</w:t>
      </w:r>
      <w:r>
        <w:rPr>
          <w:rFonts w:ascii="Trebuchet MS" w:eastAsia="HGMinchoB" w:hAnsi="Trebuchet MS" w:cs="Arial"/>
          <w:sz w:val="20"/>
          <w:szCs w:val="20"/>
        </w:rPr>
        <w:t xml:space="preserve">, </w:t>
      </w:r>
      <w:r w:rsidRPr="00BD11FF">
        <w:rPr>
          <w:rFonts w:ascii="Trebuchet MS" w:eastAsia="HGMinchoB" w:hAnsi="Trebuchet MS" w:cs="Arial"/>
          <w:sz w:val="20"/>
          <w:szCs w:val="20"/>
        </w:rPr>
        <w:t>2516 AB Den Haag</w:t>
      </w:r>
      <w:r>
        <w:rPr>
          <w:rFonts w:ascii="Trebuchet MS" w:eastAsia="HGMinchoB" w:hAnsi="Trebuchet MS" w:cs="Arial"/>
          <w:sz w:val="20"/>
          <w:szCs w:val="20"/>
        </w:rPr>
        <w:t>.</w:t>
      </w:r>
      <w:r w:rsidRPr="00BD11FF">
        <w:rPr>
          <w:rFonts w:ascii="Trebuchet MS" w:eastAsia="HGMinchoB" w:hAnsi="Trebuchet MS" w:cs="Arial"/>
          <w:sz w:val="20"/>
          <w:szCs w:val="20"/>
        </w:rPr>
        <w:br/>
      </w:r>
      <w:r>
        <w:rPr>
          <w:rFonts w:ascii="Trebuchet MS" w:eastAsia="HGMinchoB" w:hAnsi="Trebuchet MS" w:cs="Arial"/>
          <w:sz w:val="20"/>
          <w:szCs w:val="20"/>
        </w:rPr>
        <w:t>t</w:t>
      </w:r>
      <w:r w:rsidR="00B87388" w:rsidRPr="000734CF">
        <w:rPr>
          <w:rFonts w:ascii="Trebuchet MS" w:eastAsia="HGMinchoB" w:hAnsi="Trebuchet MS" w:cs="Arial"/>
          <w:sz w:val="20"/>
          <w:szCs w:val="20"/>
        </w:rPr>
        <w:t>el: 070-315 41 00</w:t>
      </w:r>
    </w:p>
    <w:p w14:paraId="6A8EDC2A" w14:textId="77777777" w:rsidR="00777357" w:rsidRDefault="00B87388" w:rsidP="00B87388">
      <w:pPr>
        <w:spacing w:after="0" w:line="240" w:lineRule="auto"/>
        <w:contextualSpacing/>
        <w:rPr>
          <w:rFonts w:ascii="Trebuchet MS" w:eastAsia="HGMinchoB" w:hAnsi="Trebuchet MS" w:cs="Arial"/>
          <w:sz w:val="20"/>
          <w:szCs w:val="20"/>
        </w:rPr>
      </w:pPr>
      <w:r w:rsidRPr="000734CF">
        <w:rPr>
          <w:rFonts w:ascii="Trebuchet MS" w:eastAsia="HGMinchoB" w:hAnsi="Trebuchet MS" w:cs="Arial"/>
          <w:sz w:val="20"/>
          <w:szCs w:val="20"/>
        </w:rPr>
        <w:t>website:</w:t>
      </w:r>
      <w:r w:rsidR="00777357" w:rsidRPr="00777357">
        <w:t xml:space="preserve"> </w:t>
      </w:r>
      <w:hyperlink r:id="rId35" w:history="1">
        <w:r w:rsidR="00777357" w:rsidRPr="002C1CFC">
          <w:rPr>
            <w:rStyle w:val="Hyperlink"/>
            <w:rFonts w:ascii="Trebuchet MS" w:eastAsia="HGMinchoB" w:hAnsi="Trebuchet MS" w:cs="Arial"/>
            <w:sz w:val="20"/>
            <w:szCs w:val="20"/>
          </w:rPr>
          <w:t>http://ziezon.nl/</w:t>
        </w:r>
      </w:hyperlink>
      <w:r w:rsidR="00777357">
        <w:rPr>
          <w:rFonts w:ascii="Trebuchet MS" w:eastAsia="HGMinchoB" w:hAnsi="Trebuchet MS" w:cs="Arial"/>
          <w:sz w:val="20"/>
          <w:szCs w:val="20"/>
        </w:rPr>
        <w:t xml:space="preserve"> </w:t>
      </w:r>
    </w:p>
    <w:p w14:paraId="6E1154D5" w14:textId="5267A394" w:rsidR="00BD11FF" w:rsidRPr="00777357" w:rsidRDefault="001F70C8" w:rsidP="00777357">
      <w:pPr>
        <w:spacing w:after="0" w:line="240" w:lineRule="auto"/>
        <w:contextualSpacing/>
        <w:rPr>
          <w:rFonts w:ascii="Trebuchet MS" w:eastAsia="HGMinchoB" w:hAnsi="Trebuchet MS" w:cs="Arial"/>
          <w:sz w:val="20"/>
          <w:szCs w:val="20"/>
        </w:rPr>
      </w:pPr>
      <w:r>
        <w:rPr>
          <w:rFonts w:ascii="Trebuchet MS" w:eastAsia="HGMinchoB" w:hAnsi="Trebuchet MS" w:cs="Arial"/>
          <w:sz w:val="20"/>
          <w:szCs w:val="20"/>
        </w:rPr>
        <w:t>e</w:t>
      </w:r>
      <w:r w:rsidR="00BD11FF" w:rsidRPr="00BD11FF">
        <w:rPr>
          <w:rFonts w:ascii="Trebuchet MS" w:eastAsia="HGMinchoB" w:hAnsi="Trebuchet MS" w:cs="Arial"/>
          <w:sz w:val="20"/>
          <w:szCs w:val="20"/>
        </w:rPr>
        <w:t>-mail: </w:t>
      </w:r>
      <w:hyperlink r:id="rId36" w:history="1">
        <w:r w:rsidR="00BD11FF" w:rsidRPr="00BD11FF">
          <w:rPr>
            <w:rStyle w:val="Hyperlink"/>
            <w:rFonts w:ascii="Trebuchet MS" w:eastAsia="HGMinchoB" w:hAnsi="Trebuchet MS" w:cs="Arial"/>
            <w:sz w:val="20"/>
            <w:szCs w:val="20"/>
          </w:rPr>
          <w:t>netwerkziezon@onderwijsontwikkeling.nl</w:t>
        </w:r>
      </w:hyperlink>
    </w:p>
    <w:p w14:paraId="3FE88312" w14:textId="77777777" w:rsidR="00085913" w:rsidRDefault="00085913" w:rsidP="00B87388">
      <w:pPr>
        <w:spacing w:after="0" w:line="240" w:lineRule="auto"/>
        <w:contextualSpacing/>
        <w:rPr>
          <w:rFonts w:ascii="Trebuchet MS" w:eastAsia="HGMinchoB" w:hAnsi="Trebuchet MS" w:cs="Arial"/>
          <w:i/>
          <w:sz w:val="20"/>
          <w:szCs w:val="20"/>
        </w:rPr>
      </w:pPr>
    </w:p>
    <w:p w14:paraId="1CE4AAD1" w14:textId="38B2D6D5" w:rsidR="00B87388" w:rsidRPr="000734CF" w:rsidRDefault="00B87388" w:rsidP="00B87388">
      <w:pPr>
        <w:spacing w:after="0" w:line="240" w:lineRule="auto"/>
        <w:contextualSpacing/>
        <w:rPr>
          <w:rFonts w:ascii="Trebuchet MS" w:eastAsia="HGMinchoB" w:hAnsi="Trebuchet MS" w:cs="Arial"/>
          <w:i/>
          <w:sz w:val="20"/>
          <w:szCs w:val="20"/>
        </w:rPr>
      </w:pPr>
      <w:r w:rsidRPr="000734CF">
        <w:rPr>
          <w:rFonts w:ascii="Trebuchet MS" w:eastAsia="HGMinchoB" w:hAnsi="Trebuchet MS" w:cs="Arial"/>
          <w:i/>
          <w:sz w:val="20"/>
          <w:szCs w:val="20"/>
        </w:rPr>
        <w:t>OZL Noord</w:t>
      </w:r>
    </w:p>
    <w:p w14:paraId="748F6D3B" w14:textId="2E71EB90" w:rsidR="003C605F" w:rsidRPr="003C605F" w:rsidRDefault="003C605F" w:rsidP="003C605F">
      <w:pPr>
        <w:spacing w:after="0" w:line="240" w:lineRule="auto"/>
        <w:contextualSpacing/>
        <w:rPr>
          <w:rFonts w:ascii="Trebuchet MS" w:eastAsia="HGMinchoB" w:hAnsi="Trebuchet MS" w:cs="Arial"/>
          <w:sz w:val="20"/>
          <w:szCs w:val="20"/>
        </w:rPr>
      </w:pPr>
      <w:r w:rsidRPr="003C605F">
        <w:rPr>
          <w:rFonts w:ascii="Trebuchet MS" w:eastAsia="HGMinchoB" w:hAnsi="Trebuchet MS" w:cs="Arial"/>
          <w:sz w:val="20"/>
          <w:szCs w:val="20"/>
        </w:rPr>
        <w:t>Lavendelheide 21</w:t>
      </w:r>
      <w:r>
        <w:rPr>
          <w:rFonts w:ascii="Trebuchet MS" w:eastAsia="HGMinchoB" w:hAnsi="Trebuchet MS" w:cs="Arial"/>
          <w:sz w:val="20"/>
          <w:szCs w:val="20"/>
        </w:rPr>
        <w:t xml:space="preserve">, </w:t>
      </w:r>
      <w:r w:rsidRPr="003C605F">
        <w:rPr>
          <w:rFonts w:ascii="Trebuchet MS" w:eastAsia="HGMinchoB" w:hAnsi="Trebuchet MS" w:cs="Arial"/>
          <w:sz w:val="20"/>
          <w:szCs w:val="20"/>
        </w:rPr>
        <w:t>9202 PD D</w:t>
      </w:r>
      <w:r>
        <w:rPr>
          <w:rFonts w:ascii="Trebuchet MS" w:eastAsia="HGMinchoB" w:hAnsi="Trebuchet MS" w:cs="Arial"/>
          <w:sz w:val="20"/>
          <w:szCs w:val="20"/>
        </w:rPr>
        <w:t>rachten</w:t>
      </w:r>
    </w:p>
    <w:p w14:paraId="3D5E6C84" w14:textId="6C403DA0" w:rsidR="003C605F" w:rsidRPr="003C605F" w:rsidRDefault="00AA0BDB" w:rsidP="003C605F">
      <w:pPr>
        <w:spacing w:after="0" w:line="240" w:lineRule="auto"/>
        <w:contextualSpacing/>
        <w:rPr>
          <w:rFonts w:ascii="Trebuchet MS" w:eastAsia="HGMinchoB" w:hAnsi="Trebuchet MS" w:cs="Arial"/>
          <w:sz w:val="20"/>
          <w:szCs w:val="20"/>
        </w:rPr>
      </w:pPr>
      <w:r>
        <w:rPr>
          <w:rFonts w:ascii="Trebuchet MS" w:eastAsia="HGMinchoB" w:hAnsi="Trebuchet MS" w:cs="Arial"/>
          <w:sz w:val="20"/>
          <w:szCs w:val="20"/>
        </w:rPr>
        <w:t xml:space="preserve">Contactpersoon Ria </w:t>
      </w:r>
      <w:proofErr w:type="spellStart"/>
      <w:r>
        <w:rPr>
          <w:rFonts w:ascii="Trebuchet MS" w:eastAsia="HGMinchoB" w:hAnsi="Trebuchet MS" w:cs="Arial"/>
          <w:sz w:val="20"/>
          <w:szCs w:val="20"/>
        </w:rPr>
        <w:t>Oudeboon</w:t>
      </w:r>
      <w:proofErr w:type="spellEnd"/>
      <w:r>
        <w:rPr>
          <w:rFonts w:ascii="Trebuchet MS" w:eastAsia="HGMinchoB" w:hAnsi="Trebuchet MS" w:cs="Arial"/>
          <w:sz w:val="20"/>
          <w:szCs w:val="20"/>
        </w:rPr>
        <w:t xml:space="preserve">: </w:t>
      </w:r>
      <w:hyperlink r:id="rId37" w:history="1">
        <w:r w:rsidR="003C605F" w:rsidRPr="003C605F">
          <w:rPr>
            <w:rStyle w:val="Hyperlink"/>
            <w:rFonts w:ascii="Trebuchet MS" w:eastAsia="HGMinchoB" w:hAnsi="Trebuchet MS" w:cs="Arial"/>
            <w:sz w:val="20"/>
            <w:szCs w:val="20"/>
          </w:rPr>
          <w:t>r.oudeboon@ozlnoord.nl</w:t>
        </w:r>
      </w:hyperlink>
      <w:r w:rsidR="003C605F" w:rsidRPr="003C605F">
        <w:rPr>
          <w:rFonts w:ascii="Trebuchet MS" w:eastAsia="HGMinchoB" w:hAnsi="Trebuchet MS" w:cs="Arial"/>
          <w:sz w:val="20"/>
          <w:szCs w:val="20"/>
        </w:rPr>
        <w:br/>
        <w:t>T</w:t>
      </w:r>
      <w:r>
        <w:rPr>
          <w:rFonts w:ascii="Trebuchet MS" w:eastAsia="HGMinchoB" w:hAnsi="Trebuchet MS" w:cs="Arial"/>
          <w:sz w:val="20"/>
          <w:szCs w:val="20"/>
        </w:rPr>
        <w:t>el.:</w:t>
      </w:r>
      <w:r w:rsidR="003C605F" w:rsidRPr="003C605F">
        <w:rPr>
          <w:rFonts w:ascii="Trebuchet MS" w:eastAsia="HGMinchoB" w:hAnsi="Trebuchet MS" w:cs="Arial"/>
          <w:sz w:val="20"/>
          <w:szCs w:val="20"/>
        </w:rPr>
        <w:t xml:space="preserve"> 088 0200 300</w:t>
      </w:r>
      <w:r>
        <w:rPr>
          <w:rFonts w:ascii="Trebuchet MS" w:eastAsia="HGMinchoB" w:hAnsi="Trebuchet MS" w:cs="Arial"/>
          <w:sz w:val="20"/>
          <w:szCs w:val="20"/>
        </w:rPr>
        <w:t xml:space="preserve">, mobiel: </w:t>
      </w:r>
      <w:r w:rsidR="003C605F" w:rsidRPr="003C605F">
        <w:rPr>
          <w:rFonts w:ascii="Trebuchet MS" w:eastAsia="HGMinchoB" w:hAnsi="Trebuchet MS" w:cs="Arial"/>
          <w:sz w:val="20"/>
          <w:szCs w:val="20"/>
        </w:rPr>
        <w:t>06- 127 43 781</w:t>
      </w:r>
    </w:p>
    <w:p w14:paraId="180972B7" w14:textId="0FB0549E" w:rsidR="009F1300" w:rsidRDefault="009F1300" w:rsidP="00B87388">
      <w:pPr>
        <w:spacing w:after="0" w:line="240" w:lineRule="auto"/>
        <w:contextualSpacing/>
        <w:rPr>
          <w:rFonts w:ascii="Trebuchet MS" w:eastAsia="HGMinchoB" w:hAnsi="Trebuchet MS" w:cs="Arial"/>
          <w:iCs/>
          <w:sz w:val="20"/>
          <w:szCs w:val="20"/>
        </w:rPr>
      </w:pPr>
      <w:hyperlink r:id="rId38" w:history="1">
        <w:r w:rsidRPr="00682A20">
          <w:rPr>
            <w:rStyle w:val="Hyperlink"/>
            <w:rFonts w:ascii="Trebuchet MS" w:eastAsia="HGMinchoB" w:hAnsi="Trebuchet MS" w:cs="Arial"/>
            <w:iCs/>
            <w:sz w:val="20"/>
            <w:szCs w:val="20"/>
          </w:rPr>
          <w:t>https://ozlnoord.nl/</w:t>
        </w:r>
      </w:hyperlink>
    </w:p>
    <w:p w14:paraId="08322914" w14:textId="6796328B" w:rsidR="00B87388" w:rsidRPr="00A01F44" w:rsidRDefault="00B75DCE" w:rsidP="00B87388">
      <w:pPr>
        <w:spacing w:after="0" w:line="240" w:lineRule="auto"/>
        <w:contextualSpacing/>
        <w:rPr>
          <w:rFonts w:ascii="Trebuchet MS" w:eastAsia="HGMinchoB" w:hAnsi="Trebuchet MS" w:cs="Arial"/>
          <w:iCs/>
          <w:sz w:val="20"/>
          <w:szCs w:val="20"/>
        </w:rPr>
      </w:pPr>
      <w:r>
        <w:rPr>
          <w:rFonts w:ascii="Trebuchet MS" w:eastAsia="HGMinchoB" w:hAnsi="Trebuchet MS" w:cs="Arial"/>
          <w:iCs/>
          <w:sz w:val="20"/>
          <w:szCs w:val="20"/>
        </w:rPr>
        <w:t xml:space="preserve">Zie ook </w:t>
      </w:r>
      <w:proofErr w:type="spellStart"/>
      <w:r>
        <w:rPr>
          <w:rFonts w:ascii="Trebuchet MS" w:eastAsia="HGMinchoB" w:hAnsi="Trebuchet MS" w:cs="Arial"/>
          <w:iCs/>
          <w:sz w:val="20"/>
          <w:szCs w:val="20"/>
        </w:rPr>
        <w:t>veelgestelde</w:t>
      </w:r>
      <w:proofErr w:type="spellEnd"/>
      <w:r>
        <w:rPr>
          <w:rFonts w:ascii="Trebuchet MS" w:eastAsia="HGMinchoB" w:hAnsi="Trebuchet MS" w:cs="Arial"/>
          <w:iCs/>
          <w:sz w:val="20"/>
          <w:szCs w:val="20"/>
        </w:rPr>
        <w:t xml:space="preserve"> vragen: </w:t>
      </w:r>
      <w:hyperlink r:id="rId39" w:history="1">
        <w:r w:rsidR="006758D3" w:rsidRPr="00682A20">
          <w:rPr>
            <w:rStyle w:val="Hyperlink"/>
            <w:rFonts w:ascii="Trebuchet MS" w:eastAsia="HGMinchoB" w:hAnsi="Trebuchet MS" w:cs="Arial"/>
            <w:iCs/>
            <w:sz w:val="20"/>
            <w:szCs w:val="20"/>
          </w:rPr>
          <w:t>https://ozlnoord.nl/veelgestelde-vragen/</w:t>
        </w:r>
      </w:hyperlink>
      <w:r w:rsidR="00AA0BDB">
        <w:rPr>
          <w:rFonts w:ascii="Trebuchet MS" w:eastAsia="HGMinchoB" w:hAnsi="Trebuchet MS" w:cs="Arial"/>
          <w:iCs/>
          <w:sz w:val="20"/>
          <w:szCs w:val="20"/>
        </w:rPr>
        <w:t xml:space="preserve"> </w:t>
      </w:r>
    </w:p>
    <w:p w14:paraId="371DA807" w14:textId="77777777" w:rsidR="00A01F44" w:rsidRPr="000734CF" w:rsidRDefault="00A01F44" w:rsidP="00B87388">
      <w:pPr>
        <w:spacing w:after="0" w:line="240" w:lineRule="auto"/>
        <w:contextualSpacing/>
        <w:rPr>
          <w:rFonts w:ascii="Trebuchet MS" w:eastAsia="HGMinchoB" w:hAnsi="Trebuchet MS" w:cs="Arial"/>
          <w:i/>
          <w:sz w:val="20"/>
          <w:szCs w:val="20"/>
        </w:rPr>
      </w:pPr>
    </w:p>
    <w:p w14:paraId="03B582B1" w14:textId="2920DA56" w:rsidR="00A8518A" w:rsidRPr="00A8518A" w:rsidRDefault="005A5F40" w:rsidP="00B87388">
      <w:pPr>
        <w:spacing w:after="0" w:line="240" w:lineRule="auto"/>
        <w:contextualSpacing/>
        <w:rPr>
          <w:rFonts w:ascii="Trebuchet MS" w:eastAsia="HGMinchoB" w:hAnsi="Trebuchet MS" w:cs="Arial"/>
          <w:b/>
          <w:sz w:val="20"/>
          <w:szCs w:val="20"/>
        </w:rPr>
      </w:pPr>
      <w:r w:rsidRPr="005A5F40">
        <w:rPr>
          <w:rFonts w:ascii="Trebuchet MS" w:eastAsia="HGMinchoB" w:hAnsi="Trebuchet MS" w:cs="Arial"/>
          <w:b/>
          <w:bCs/>
          <w:sz w:val="20"/>
          <w:szCs w:val="20"/>
        </w:rPr>
        <w:t>Paramedisch &amp; Verpleegkundig Onderwijsadvies </w:t>
      </w:r>
      <w:r>
        <w:rPr>
          <w:rFonts w:ascii="Trebuchet MS" w:eastAsia="HGMinchoB" w:hAnsi="Trebuchet MS" w:cs="Arial"/>
          <w:b/>
          <w:bCs/>
          <w:sz w:val="20"/>
          <w:szCs w:val="20"/>
        </w:rPr>
        <w:t>(</w:t>
      </w:r>
      <w:proofErr w:type="spellStart"/>
      <w:r w:rsidR="00A8518A">
        <w:rPr>
          <w:rFonts w:ascii="Trebuchet MS" w:eastAsia="HGMinchoB" w:hAnsi="Trebuchet MS" w:cs="Arial"/>
          <w:b/>
          <w:sz w:val="20"/>
          <w:szCs w:val="20"/>
        </w:rPr>
        <w:t>Cedin</w:t>
      </w:r>
      <w:proofErr w:type="spellEnd"/>
      <w:r w:rsidR="00A8518A">
        <w:rPr>
          <w:rFonts w:ascii="Trebuchet MS" w:eastAsia="HGMinchoB" w:hAnsi="Trebuchet MS" w:cs="Arial"/>
          <w:b/>
          <w:sz w:val="20"/>
          <w:szCs w:val="20"/>
        </w:rPr>
        <w:t>)</w:t>
      </w:r>
    </w:p>
    <w:p w14:paraId="283E9683" w14:textId="62EF839E" w:rsidR="00A8518A" w:rsidRDefault="005969E3" w:rsidP="00B87388">
      <w:pPr>
        <w:spacing w:after="0" w:line="240" w:lineRule="auto"/>
        <w:contextualSpacing/>
        <w:rPr>
          <w:rFonts w:ascii="Trebuchet MS" w:eastAsia="HGMinchoB" w:hAnsi="Trebuchet MS" w:cs="Arial"/>
          <w:sz w:val="20"/>
          <w:szCs w:val="20"/>
        </w:rPr>
      </w:pPr>
      <w:r>
        <w:rPr>
          <w:rFonts w:ascii="Trebuchet MS" w:eastAsia="HGMinchoB" w:hAnsi="Trebuchet MS" w:cs="Arial"/>
          <w:sz w:val="20"/>
          <w:szCs w:val="20"/>
        </w:rPr>
        <w:t xml:space="preserve">Het paramedisch team van </w:t>
      </w:r>
      <w:proofErr w:type="spellStart"/>
      <w:r w:rsidR="00A8518A">
        <w:rPr>
          <w:rFonts w:ascii="Trebuchet MS" w:eastAsia="HGMinchoB" w:hAnsi="Trebuchet MS" w:cs="Arial"/>
          <w:sz w:val="20"/>
          <w:szCs w:val="20"/>
        </w:rPr>
        <w:t>Cedin</w:t>
      </w:r>
      <w:proofErr w:type="spellEnd"/>
      <w:r>
        <w:rPr>
          <w:rFonts w:ascii="Trebuchet MS" w:eastAsia="HGMinchoB" w:hAnsi="Trebuchet MS" w:cs="Arial"/>
          <w:sz w:val="20"/>
          <w:szCs w:val="20"/>
        </w:rPr>
        <w:t xml:space="preserve"> wordt bekostigd door zeven samenwerkingsverbanden in de provincie Groningen en Drenthe</w:t>
      </w:r>
      <w:r w:rsidR="005A5F40">
        <w:rPr>
          <w:rFonts w:ascii="Trebuchet MS" w:eastAsia="HGMinchoB" w:hAnsi="Trebuchet MS" w:cs="Arial"/>
          <w:sz w:val="20"/>
          <w:szCs w:val="20"/>
        </w:rPr>
        <w:t xml:space="preserve"> en is</w:t>
      </w:r>
      <w:r w:rsidR="001D14CA">
        <w:rPr>
          <w:rFonts w:ascii="Trebuchet MS" w:eastAsia="HGMinchoB" w:hAnsi="Trebuchet MS" w:cs="Arial"/>
          <w:sz w:val="20"/>
          <w:szCs w:val="20"/>
        </w:rPr>
        <w:t xml:space="preserve"> niet specifiek voor ouders. </w:t>
      </w:r>
      <w:r>
        <w:rPr>
          <w:rFonts w:ascii="Trebuchet MS" w:eastAsia="HGMinchoB" w:hAnsi="Trebuchet MS" w:cs="Arial"/>
          <w:sz w:val="20"/>
          <w:szCs w:val="20"/>
        </w:rPr>
        <w:t xml:space="preserve">Scholen kunnen </w:t>
      </w:r>
      <w:proofErr w:type="spellStart"/>
      <w:r>
        <w:rPr>
          <w:rFonts w:ascii="Trebuchet MS" w:eastAsia="HGMinchoB" w:hAnsi="Trebuchet MS" w:cs="Arial"/>
          <w:sz w:val="20"/>
          <w:szCs w:val="20"/>
        </w:rPr>
        <w:t>kostenloos</w:t>
      </w:r>
      <w:proofErr w:type="spellEnd"/>
      <w:r>
        <w:rPr>
          <w:rFonts w:ascii="Trebuchet MS" w:eastAsia="HGMinchoB" w:hAnsi="Trebuchet MS" w:cs="Arial"/>
          <w:sz w:val="20"/>
          <w:szCs w:val="20"/>
        </w:rPr>
        <w:t xml:space="preserve"> gebruikmaken van deze dienstverlening.</w:t>
      </w:r>
      <w:r w:rsidR="0046123E">
        <w:rPr>
          <w:rFonts w:ascii="Trebuchet MS" w:eastAsia="HGMinchoB" w:hAnsi="Trebuchet MS" w:cs="Arial"/>
          <w:sz w:val="20"/>
          <w:szCs w:val="20"/>
        </w:rPr>
        <w:t xml:space="preserve"> </w:t>
      </w:r>
    </w:p>
    <w:p w14:paraId="536DAFF6" w14:textId="0247E88A" w:rsidR="0046123E" w:rsidRPr="0046123E" w:rsidRDefault="0046123E" w:rsidP="00B87388">
      <w:pPr>
        <w:spacing w:after="0" w:line="240" w:lineRule="auto"/>
        <w:contextualSpacing/>
        <w:rPr>
          <w:rFonts w:ascii="Trebuchet MS" w:eastAsia="HGMinchoB" w:hAnsi="Trebuchet MS" w:cs="Arial"/>
          <w:sz w:val="20"/>
          <w:szCs w:val="20"/>
        </w:rPr>
      </w:pPr>
      <w:r w:rsidRPr="0046123E">
        <w:rPr>
          <w:rFonts w:ascii="Trebuchet MS" w:eastAsia="HGMinchoB" w:hAnsi="Trebuchet MS" w:cs="Arial"/>
          <w:sz w:val="20"/>
          <w:szCs w:val="20"/>
        </w:rPr>
        <w:t xml:space="preserve">Het doel van </w:t>
      </w:r>
      <w:r>
        <w:rPr>
          <w:rFonts w:ascii="Trebuchet MS" w:eastAsia="HGMinchoB" w:hAnsi="Trebuchet MS" w:cs="Arial"/>
          <w:sz w:val="20"/>
          <w:szCs w:val="20"/>
        </w:rPr>
        <w:t xml:space="preserve">het </w:t>
      </w:r>
      <w:r w:rsidRPr="0046123E">
        <w:rPr>
          <w:rFonts w:ascii="Trebuchet MS" w:eastAsia="HGMinchoB" w:hAnsi="Trebuchet MS" w:cs="Arial"/>
          <w:sz w:val="20"/>
          <w:szCs w:val="20"/>
        </w:rPr>
        <w:t>Paramedisch &amp; Verpleegkundig Onderwijsadvies is om kennis en vaardigheden over te dragen aan leerkrachten</w:t>
      </w:r>
      <w:r>
        <w:rPr>
          <w:rFonts w:ascii="Trebuchet MS" w:eastAsia="HGMinchoB" w:hAnsi="Trebuchet MS" w:cs="Arial"/>
          <w:sz w:val="20"/>
          <w:szCs w:val="20"/>
        </w:rPr>
        <w:t>/docenten</w:t>
      </w:r>
      <w:r w:rsidRPr="0046123E">
        <w:rPr>
          <w:rFonts w:ascii="Trebuchet MS" w:eastAsia="HGMinchoB" w:hAnsi="Trebuchet MS" w:cs="Arial"/>
          <w:sz w:val="20"/>
          <w:szCs w:val="20"/>
        </w:rPr>
        <w:t>, zodat zij zelfstandig leerlingen die zich motorisch anders ontwikkelen of te maken hebben met een (chronische) aandoening kunnen laten leren.</w:t>
      </w:r>
    </w:p>
    <w:p w14:paraId="68F60C8E" w14:textId="077D0C30" w:rsidR="0046123E" w:rsidRPr="00B67B3B" w:rsidRDefault="00B67B3B" w:rsidP="00B87388">
      <w:pPr>
        <w:spacing w:after="0" w:line="240" w:lineRule="auto"/>
        <w:contextualSpacing/>
        <w:rPr>
          <w:rFonts w:ascii="Trebuchet MS" w:eastAsia="HGMinchoB" w:hAnsi="Trebuchet MS" w:cs="Arial"/>
          <w:sz w:val="20"/>
          <w:szCs w:val="20"/>
        </w:rPr>
      </w:pPr>
      <w:r>
        <w:rPr>
          <w:rFonts w:ascii="Trebuchet MS" w:eastAsia="HGMinchoB" w:hAnsi="Trebuchet MS" w:cs="Arial"/>
          <w:sz w:val="20"/>
          <w:szCs w:val="20"/>
        </w:rPr>
        <w:t>Mail:</w:t>
      </w:r>
      <w:r w:rsidRPr="00B67B3B">
        <w:rPr>
          <w:rFonts w:ascii="Trebuchet MS" w:eastAsia="HGMinchoB" w:hAnsi="Trebuchet MS" w:cs="Arial"/>
          <w:sz w:val="20"/>
          <w:szCs w:val="20"/>
        </w:rPr>
        <w:t> </w:t>
      </w:r>
      <w:hyperlink r:id="rId40" w:history="1">
        <w:r w:rsidRPr="00B67B3B">
          <w:rPr>
            <w:rStyle w:val="Hyperlink"/>
            <w:rFonts w:ascii="Trebuchet MS" w:eastAsia="HGMinchoB" w:hAnsi="Trebuchet MS" w:cs="Arial"/>
            <w:sz w:val="20"/>
            <w:szCs w:val="20"/>
          </w:rPr>
          <w:t>pvo@cedin.nl</w:t>
        </w:r>
      </w:hyperlink>
      <w:r w:rsidRPr="00B67B3B">
        <w:rPr>
          <w:rFonts w:ascii="Trebuchet MS" w:eastAsia="HGMinchoB" w:hAnsi="Trebuchet MS" w:cs="Arial"/>
          <w:sz w:val="20"/>
          <w:szCs w:val="20"/>
        </w:rPr>
        <w:br/>
      </w:r>
      <w:r>
        <w:rPr>
          <w:rFonts w:ascii="Trebuchet MS" w:eastAsia="HGMinchoB" w:hAnsi="Trebuchet MS" w:cs="Arial"/>
          <w:sz w:val="20"/>
          <w:szCs w:val="20"/>
        </w:rPr>
        <w:t>Tel.:</w:t>
      </w:r>
      <w:r w:rsidRPr="00B67B3B">
        <w:rPr>
          <w:rFonts w:ascii="Trebuchet MS" w:eastAsia="HGMinchoB" w:hAnsi="Trebuchet MS" w:cs="Arial"/>
          <w:sz w:val="20"/>
          <w:szCs w:val="20"/>
        </w:rPr>
        <w:t> </w:t>
      </w:r>
      <w:hyperlink r:id="rId41" w:history="1">
        <w:r w:rsidRPr="00B67B3B">
          <w:rPr>
            <w:rStyle w:val="Hyperlink"/>
            <w:rFonts w:ascii="Trebuchet MS" w:eastAsia="HGMinchoB" w:hAnsi="Trebuchet MS" w:cs="Arial"/>
            <w:sz w:val="20"/>
            <w:szCs w:val="20"/>
          </w:rPr>
          <w:t>088 – 0200 300</w:t>
        </w:r>
      </w:hyperlink>
    </w:p>
    <w:p w14:paraId="33E725A1" w14:textId="60F05DE5" w:rsidR="005969E3" w:rsidRPr="002E4B96" w:rsidRDefault="002E4B96" w:rsidP="00B87388">
      <w:pPr>
        <w:spacing w:after="0" w:line="240" w:lineRule="auto"/>
        <w:contextualSpacing/>
        <w:rPr>
          <w:rFonts w:ascii="Trebuchet MS" w:eastAsia="HGMinchoB" w:hAnsi="Trebuchet MS" w:cs="Arial"/>
          <w:bCs/>
          <w:sz w:val="20"/>
          <w:szCs w:val="20"/>
        </w:rPr>
      </w:pPr>
      <w:r>
        <w:rPr>
          <w:rFonts w:ascii="Trebuchet MS" w:eastAsia="HGMinchoB" w:hAnsi="Trebuchet MS" w:cs="Arial"/>
          <w:bCs/>
          <w:sz w:val="20"/>
          <w:szCs w:val="20"/>
        </w:rPr>
        <w:t xml:space="preserve">Website: </w:t>
      </w:r>
      <w:hyperlink r:id="rId42" w:history="1">
        <w:r w:rsidRPr="00682A20">
          <w:rPr>
            <w:rStyle w:val="Hyperlink"/>
            <w:rFonts w:ascii="Trebuchet MS" w:eastAsia="HGMinchoB" w:hAnsi="Trebuchet MS" w:cs="Arial"/>
            <w:bCs/>
            <w:sz w:val="20"/>
            <w:szCs w:val="20"/>
          </w:rPr>
          <w:t>https://www.pvocedin.nl/</w:t>
        </w:r>
      </w:hyperlink>
      <w:r>
        <w:rPr>
          <w:rFonts w:ascii="Trebuchet MS" w:eastAsia="HGMinchoB" w:hAnsi="Trebuchet MS" w:cs="Arial"/>
          <w:bCs/>
          <w:sz w:val="20"/>
          <w:szCs w:val="20"/>
        </w:rPr>
        <w:t xml:space="preserve"> </w:t>
      </w:r>
    </w:p>
    <w:p w14:paraId="7E0B7F6A" w14:textId="77777777" w:rsidR="00B67B3B" w:rsidRPr="00B67B3B" w:rsidRDefault="00B67B3B" w:rsidP="00B87388">
      <w:pPr>
        <w:spacing w:after="0" w:line="240" w:lineRule="auto"/>
        <w:contextualSpacing/>
        <w:rPr>
          <w:rFonts w:ascii="Trebuchet MS" w:eastAsia="HGMinchoB" w:hAnsi="Trebuchet MS" w:cs="Arial"/>
          <w:b/>
          <w:sz w:val="20"/>
          <w:szCs w:val="20"/>
        </w:rPr>
      </w:pPr>
    </w:p>
    <w:p w14:paraId="2212378B" w14:textId="199937CA" w:rsidR="00B87388" w:rsidRPr="000734CF" w:rsidRDefault="001D14CA" w:rsidP="00B87388">
      <w:pPr>
        <w:spacing w:after="0" w:line="240" w:lineRule="auto"/>
        <w:contextualSpacing/>
        <w:rPr>
          <w:rFonts w:ascii="Trebuchet MS" w:eastAsia="HGMinchoB" w:hAnsi="Trebuchet MS" w:cs="Arial"/>
          <w:b/>
          <w:sz w:val="20"/>
          <w:szCs w:val="20"/>
        </w:rPr>
      </w:pPr>
      <w:r>
        <w:rPr>
          <w:rFonts w:ascii="Trebuchet MS" w:eastAsia="HGMinchoB" w:hAnsi="Trebuchet MS" w:cs="Arial"/>
          <w:b/>
          <w:sz w:val="20"/>
          <w:szCs w:val="20"/>
        </w:rPr>
        <w:br/>
      </w:r>
      <w:r w:rsidR="00B87388" w:rsidRPr="000734CF">
        <w:rPr>
          <w:rFonts w:ascii="Trebuchet MS" w:eastAsia="HGMinchoB" w:hAnsi="Trebuchet MS" w:cs="Arial"/>
          <w:b/>
          <w:sz w:val="20"/>
          <w:szCs w:val="20"/>
        </w:rPr>
        <w:t>Gedragswerk</w:t>
      </w:r>
    </w:p>
    <w:p w14:paraId="608F0798" w14:textId="2A5F2E59" w:rsidR="00A8518A" w:rsidRDefault="00B87388" w:rsidP="00B87388">
      <w:pPr>
        <w:spacing w:after="0" w:line="240" w:lineRule="auto"/>
        <w:contextualSpacing/>
        <w:rPr>
          <w:rFonts w:ascii="Trebuchet MS" w:eastAsia="HGMinchoB" w:hAnsi="Trebuchet MS" w:cs="Arial"/>
          <w:sz w:val="20"/>
          <w:szCs w:val="20"/>
        </w:rPr>
      </w:pPr>
      <w:r w:rsidRPr="000734CF">
        <w:rPr>
          <w:rFonts w:ascii="Trebuchet MS" w:eastAsia="HGMinchoB" w:hAnsi="Trebuchet MS" w:cs="Arial"/>
          <w:sz w:val="20"/>
          <w:szCs w:val="20"/>
        </w:rPr>
        <w:t>'</w:t>
      </w:r>
      <w:r w:rsidRPr="000734CF">
        <w:rPr>
          <w:rFonts w:ascii="Trebuchet MS" w:eastAsia="HGMinchoB" w:hAnsi="Trebuchet MS" w:cs="Arial"/>
          <w:iCs/>
          <w:sz w:val="20"/>
          <w:szCs w:val="20"/>
        </w:rPr>
        <w:t>Gedragswerk</w:t>
      </w:r>
      <w:r w:rsidRPr="000734CF">
        <w:rPr>
          <w:rFonts w:ascii="Trebuchet MS" w:eastAsia="HGMinchoB" w:hAnsi="Trebuchet MS" w:cs="Arial"/>
          <w:sz w:val="20"/>
          <w:szCs w:val="20"/>
        </w:rPr>
        <w:t>' is een door het Ministerie van OCW mogelijk gemaakt project dat tot doel heeft de samenwerking te bevorderen in de aanpak van leerlingen die thuiszitten of voor wie dat dreigt. Met als gewenst resultaat een vermindering van het aantal leerlingen dat niet het passende onderwijs krijgt dat zij nodig hebben en waarop zij recht hebben.</w:t>
      </w:r>
    </w:p>
    <w:p w14:paraId="3460EA2D" w14:textId="7D7DF3F1" w:rsidR="00A8518A" w:rsidRPr="007A14F8" w:rsidRDefault="007A14F8" w:rsidP="00A8518A">
      <w:pPr>
        <w:spacing w:after="0" w:line="240" w:lineRule="auto"/>
        <w:contextualSpacing/>
        <w:rPr>
          <w:rFonts w:ascii="Trebuchet MS" w:eastAsia="HGMinchoB" w:hAnsi="Trebuchet MS" w:cs="Arial"/>
          <w:sz w:val="20"/>
          <w:szCs w:val="20"/>
        </w:rPr>
      </w:pPr>
      <w:r w:rsidRPr="007A14F8">
        <w:rPr>
          <w:rFonts w:ascii="Trebuchet MS" w:eastAsia="HGMinchoB" w:hAnsi="Trebuchet MS" w:cs="Arial"/>
          <w:sz w:val="20"/>
          <w:szCs w:val="20"/>
        </w:rPr>
        <w:t xml:space="preserve">Voor het contactformulier zie: </w:t>
      </w:r>
      <w:hyperlink r:id="rId43" w:history="1">
        <w:r w:rsidR="00544E81" w:rsidRPr="007A14F8">
          <w:rPr>
            <w:rStyle w:val="Hyperlink"/>
            <w:rFonts w:ascii="Trebuchet MS" w:eastAsia="HGMinchoB" w:hAnsi="Trebuchet MS" w:cs="Arial"/>
            <w:sz w:val="20"/>
            <w:szCs w:val="20"/>
          </w:rPr>
          <w:t>https://gedragswerk.nl/contact/</w:t>
        </w:r>
      </w:hyperlink>
      <w:r w:rsidR="00544E81" w:rsidRPr="007A14F8">
        <w:rPr>
          <w:rFonts w:ascii="Trebuchet MS" w:eastAsia="HGMinchoB" w:hAnsi="Trebuchet MS" w:cs="Arial"/>
          <w:sz w:val="20"/>
          <w:szCs w:val="20"/>
        </w:rPr>
        <w:t xml:space="preserve"> </w:t>
      </w:r>
      <w:r>
        <w:rPr>
          <w:rFonts w:ascii="Trebuchet MS" w:eastAsia="HGMinchoB" w:hAnsi="Trebuchet MS" w:cs="Arial"/>
          <w:sz w:val="20"/>
          <w:szCs w:val="20"/>
        </w:rPr>
        <w:t xml:space="preserve">of mail naar: </w:t>
      </w:r>
      <w:hyperlink r:id="rId44" w:history="1">
        <w:r w:rsidR="00A8518A" w:rsidRPr="007A14F8">
          <w:rPr>
            <w:rStyle w:val="Hyperlink"/>
            <w:rFonts w:ascii="Trebuchet MS" w:eastAsia="HGMinchoB" w:hAnsi="Trebuchet MS" w:cs="Arial"/>
            <w:sz w:val="20"/>
            <w:szCs w:val="20"/>
          </w:rPr>
          <w:t>info@gedragswerk.nl</w:t>
        </w:r>
      </w:hyperlink>
    </w:p>
    <w:p w14:paraId="46FDFF9E" w14:textId="157974E6" w:rsidR="00812E49" w:rsidRDefault="001F3BFD" w:rsidP="00B87388">
      <w:pPr>
        <w:spacing w:after="0" w:line="240" w:lineRule="auto"/>
        <w:contextualSpacing/>
        <w:rPr>
          <w:rFonts w:ascii="Trebuchet MS" w:eastAsia="HGMinchoB" w:hAnsi="Trebuchet MS" w:cs="Arial"/>
          <w:b/>
          <w:sz w:val="20"/>
          <w:szCs w:val="20"/>
        </w:rPr>
      </w:pPr>
      <w:r w:rsidRPr="001F3BFD">
        <w:rPr>
          <w:rFonts w:ascii="Trebuchet MS" w:eastAsia="HGMinchoB" w:hAnsi="Trebuchet MS" w:cs="Arial"/>
          <w:bCs/>
          <w:sz w:val="20"/>
          <w:szCs w:val="20"/>
        </w:rPr>
        <w:t>Website:</w:t>
      </w:r>
      <w:r>
        <w:rPr>
          <w:rFonts w:ascii="Trebuchet MS" w:eastAsia="HGMinchoB" w:hAnsi="Trebuchet MS" w:cs="Arial"/>
          <w:bCs/>
          <w:sz w:val="20"/>
          <w:szCs w:val="20"/>
        </w:rPr>
        <w:t xml:space="preserve"> </w:t>
      </w:r>
      <w:hyperlink r:id="rId45" w:history="1">
        <w:r w:rsidR="00812E49" w:rsidRPr="00682A20">
          <w:rPr>
            <w:rStyle w:val="Hyperlink"/>
            <w:rFonts w:ascii="Trebuchet MS" w:eastAsia="HGMinchoB" w:hAnsi="Trebuchet MS" w:cs="Arial"/>
            <w:bCs/>
            <w:sz w:val="20"/>
            <w:szCs w:val="20"/>
          </w:rPr>
          <w:t>https://gedragswerk.nl/</w:t>
        </w:r>
      </w:hyperlink>
      <w:r w:rsidRPr="001F3BFD">
        <w:rPr>
          <w:rFonts w:ascii="Trebuchet MS" w:eastAsia="HGMinchoB" w:hAnsi="Trebuchet MS" w:cs="Arial"/>
          <w:bCs/>
          <w:sz w:val="20"/>
          <w:szCs w:val="20"/>
        </w:rPr>
        <w:t xml:space="preserve"> </w:t>
      </w:r>
      <w:r w:rsidR="001D14CA" w:rsidRPr="001F3BFD">
        <w:rPr>
          <w:rFonts w:ascii="Trebuchet MS" w:eastAsia="HGMinchoB" w:hAnsi="Trebuchet MS" w:cs="Arial"/>
          <w:bCs/>
          <w:sz w:val="20"/>
          <w:szCs w:val="20"/>
        </w:rPr>
        <w:br/>
      </w:r>
    </w:p>
    <w:p w14:paraId="17049896" w14:textId="77777777" w:rsidR="007A14F8" w:rsidRDefault="007A14F8" w:rsidP="00B87388">
      <w:pPr>
        <w:spacing w:after="0" w:line="240" w:lineRule="auto"/>
        <w:contextualSpacing/>
        <w:rPr>
          <w:rFonts w:ascii="Trebuchet MS" w:eastAsia="HGMinchoB" w:hAnsi="Trebuchet MS" w:cs="Arial"/>
          <w:b/>
          <w:sz w:val="20"/>
          <w:szCs w:val="20"/>
        </w:rPr>
      </w:pPr>
    </w:p>
    <w:p w14:paraId="12D31AB8" w14:textId="77777777" w:rsidR="007A14F8" w:rsidRDefault="007A14F8" w:rsidP="00B87388">
      <w:pPr>
        <w:spacing w:after="0" w:line="240" w:lineRule="auto"/>
        <w:contextualSpacing/>
        <w:rPr>
          <w:rFonts w:ascii="Trebuchet MS" w:eastAsia="HGMinchoB" w:hAnsi="Trebuchet MS" w:cs="Arial"/>
          <w:b/>
          <w:sz w:val="20"/>
          <w:szCs w:val="20"/>
        </w:rPr>
      </w:pPr>
    </w:p>
    <w:p w14:paraId="24FFBA02" w14:textId="23EFF105" w:rsidR="00B87388" w:rsidRPr="001F3BFD" w:rsidRDefault="001D14CA" w:rsidP="00B87388">
      <w:pPr>
        <w:spacing w:after="0" w:line="240" w:lineRule="auto"/>
        <w:contextualSpacing/>
        <w:rPr>
          <w:rFonts w:ascii="Trebuchet MS" w:eastAsia="HGMinchoB" w:hAnsi="Trebuchet MS" w:cs="Arial"/>
          <w:b/>
          <w:sz w:val="20"/>
          <w:szCs w:val="20"/>
        </w:rPr>
      </w:pPr>
      <w:r w:rsidRPr="001F3BFD">
        <w:rPr>
          <w:rFonts w:ascii="Trebuchet MS" w:eastAsia="HGMinchoB" w:hAnsi="Trebuchet MS" w:cs="Arial"/>
          <w:b/>
          <w:sz w:val="20"/>
          <w:szCs w:val="20"/>
        </w:rPr>
        <w:lastRenderedPageBreak/>
        <w:br/>
      </w:r>
      <w:r w:rsidR="00B87388" w:rsidRPr="001F3BFD">
        <w:rPr>
          <w:rFonts w:ascii="Trebuchet MS" w:eastAsia="HGMinchoB" w:hAnsi="Trebuchet MS" w:cs="Arial"/>
          <w:b/>
          <w:sz w:val="20"/>
          <w:szCs w:val="20"/>
        </w:rPr>
        <w:t xml:space="preserve">Leerlingenvervoer </w:t>
      </w:r>
    </w:p>
    <w:p w14:paraId="36B7E8D3" w14:textId="77777777" w:rsidR="00DB583C" w:rsidRPr="00DB583C" w:rsidRDefault="00B87388" w:rsidP="00B87388">
      <w:pPr>
        <w:spacing w:after="0" w:line="240" w:lineRule="auto"/>
        <w:contextualSpacing/>
        <w:rPr>
          <w:rFonts w:ascii="Trebuchet MS" w:hAnsi="Trebuchet MS"/>
          <w:sz w:val="20"/>
          <w:szCs w:val="20"/>
        </w:rPr>
      </w:pPr>
      <w:r w:rsidRPr="000734CF">
        <w:rPr>
          <w:rFonts w:ascii="Trebuchet MS" w:eastAsia="HGMinchoB" w:hAnsi="Trebuchet MS" w:cs="Arial"/>
          <w:sz w:val="20"/>
          <w:szCs w:val="20"/>
        </w:rPr>
        <w:t xml:space="preserve">Onder bepaalde voorwaarden kan uw kind gebruikmaken van leerlingenvervoer. De gemeente is verantwoordelijk voor de uitvoering van het leerlingenvervoer. De gemeenteraad stelt daarvoor een </w:t>
      </w:r>
      <w:r w:rsidRPr="00DB583C">
        <w:rPr>
          <w:rFonts w:ascii="Trebuchet MS" w:eastAsia="HGMinchoB" w:hAnsi="Trebuchet MS" w:cs="Arial"/>
          <w:sz w:val="20"/>
          <w:szCs w:val="20"/>
        </w:rPr>
        <w:t xml:space="preserve">nadere regeling vast. </w:t>
      </w:r>
      <w:r w:rsidR="0009537C" w:rsidRPr="00DB583C">
        <w:rPr>
          <w:rFonts w:ascii="Trebuchet MS" w:eastAsia="HGMinchoB" w:hAnsi="Trebuchet MS" w:cs="Arial"/>
          <w:sz w:val="20"/>
          <w:szCs w:val="20"/>
        </w:rPr>
        <w:t>Voor de gemeente Groningen is nadere informatie te vinden op:</w:t>
      </w:r>
      <w:r w:rsidR="0009537C" w:rsidRPr="00DB583C">
        <w:rPr>
          <w:rFonts w:ascii="Trebuchet MS" w:hAnsi="Trebuchet MS"/>
          <w:sz w:val="20"/>
          <w:szCs w:val="20"/>
        </w:rPr>
        <w:t xml:space="preserve"> </w:t>
      </w:r>
    </w:p>
    <w:p w14:paraId="63B59E43" w14:textId="0B2ED444" w:rsidR="0009537C" w:rsidRDefault="00DB583C" w:rsidP="00B87388">
      <w:pPr>
        <w:spacing w:after="0" w:line="240" w:lineRule="auto"/>
        <w:contextualSpacing/>
        <w:rPr>
          <w:rFonts w:ascii="Trebuchet MS" w:eastAsia="HGMinchoB" w:hAnsi="Trebuchet MS" w:cs="Arial"/>
          <w:sz w:val="20"/>
          <w:szCs w:val="20"/>
        </w:rPr>
      </w:pPr>
      <w:hyperlink r:id="rId46" w:history="1">
        <w:r w:rsidRPr="00DB583C">
          <w:rPr>
            <w:rStyle w:val="Hyperlink"/>
            <w:rFonts w:ascii="Trebuchet MS" w:hAnsi="Trebuchet MS"/>
            <w:sz w:val="20"/>
            <w:szCs w:val="20"/>
          </w:rPr>
          <w:t>https://gemeente.groningen.nl/leerlingenvervoer-aanvragen</w:t>
        </w:r>
      </w:hyperlink>
      <w:r w:rsidRPr="00DB583C">
        <w:rPr>
          <w:rFonts w:ascii="Trebuchet MS" w:hAnsi="Trebuchet MS"/>
          <w:sz w:val="20"/>
          <w:szCs w:val="20"/>
        </w:rPr>
        <w:t xml:space="preserve"> </w:t>
      </w:r>
      <w:r w:rsidR="0009537C" w:rsidRPr="00DB583C">
        <w:rPr>
          <w:rFonts w:ascii="Trebuchet MS" w:eastAsia="HGMinchoB" w:hAnsi="Trebuchet MS" w:cs="Arial"/>
          <w:sz w:val="20"/>
          <w:szCs w:val="20"/>
        </w:rPr>
        <w:t xml:space="preserve">(let op: alleen voor inwoners van de gemeente Groningen). </w:t>
      </w:r>
      <w:r w:rsidR="0009537C" w:rsidRPr="00DB583C">
        <w:rPr>
          <w:rFonts w:ascii="Trebuchet MS" w:eastAsia="HGMinchoB" w:hAnsi="Trebuchet MS" w:cs="Arial"/>
          <w:sz w:val="20"/>
          <w:szCs w:val="20"/>
        </w:rPr>
        <w:br/>
      </w:r>
      <w:r w:rsidR="00B87388" w:rsidRPr="00DB583C">
        <w:rPr>
          <w:rFonts w:ascii="Trebuchet MS" w:eastAsia="HGMinchoB" w:hAnsi="Trebuchet MS" w:cs="Arial"/>
          <w:sz w:val="20"/>
          <w:szCs w:val="20"/>
        </w:rPr>
        <w:t>De Vereniging van Nederlandse Gemeenten (VNG) heeft met de komst van Passend Onderwijs</w:t>
      </w:r>
      <w:r w:rsidR="00B87388" w:rsidRPr="000734CF">
        <w:rPr>
          <w:rFonts w:ascii="Trebuchet MS" w:eastAsia="HGMinchoB" w:hAnsi="Trebuchet MS" w:cs="Arial"/>
          <w:sz w:val="20"/>
          <w:szCs w:val="20"/>
        </w:rPr>
        <w:t xml:space="preserve"> hiervoor een nieuwe Modelverordening opgesteld. De nieuwe verordening Leerlingenvervoer gaat uit van een redelijkerwijs te vragen inzet van ouders. Voor leerlingen van het voortgezet (speciaal) onderwijs is het leerlingenvervoer voortaan beperkt tot die leerlingen, die vanwege een handicap niet (of niet zelfstandig) van openbaar vervoer gebruik kunnen maken. Met de samenwerkingsverbanden </w:t>
      </w:r>
      <w:r w:rsidR="0009537C">
        <w:rPr>
          <w:rFonts w:ascii="Trebuchet MS" w:eastAsia="HGMinchoB" w:hAnsi="Trebuchet MS" w:cs="Arial"/>
          <w:sz w:val="20"/>
          <w:szCs w:val="20"/>
        </w:rPr>
        <w:t xml:space="preserve">in de provincie Groningen </w:t>
      </w:r>
      <w:r w:rsidR="00B87388" w:rsidRPr="000734CF">
        <w:rPr>
          <w:rFonts w:ascii="Trebuchet MS" w:eastAsia="HGMinchoB" w:hAnsi="Trebuchet MS" w:cs="Arial"/>
          <w:sz w:val="20"/>
          <w:szCs w:val="20"/>
        </w:rPr>
        <w:t xml:space="preserve">is afgesproken dat de </w:t>
      </w:r>
      <w:r w:rsidR="0009537C">
        <w:rPr>
          <w:rFonts w:ascii="Trebuchet MS" w:eastAsia="HGMinchoB" w:hAnsi="Trebuchet MS" w:cs="Arial"/>
          <w:sz w:val="20"/>
          <w:szCs w:val="20"/>
        </w:rPr>
        <w:t>o</w:t>
      </w:r>
      <w:r w:rsidR="00B87388" w:rsidRPr="000734CF">
        <w:rPr>
          <w:rFonts w:ascii="Trebuchet MS" w:eastAsia="HGMinchoB" w:hAnsi="Trebuchet MS" w:cs="Arial"/>
          <w:sz w:val="20"/>
          <w:szCs w:val="20"/>
        </w:rPr>
        <w:t xml:space="preserve">ndersteuningsteams op de scholen de gemeenten adviseren over de mate waarin leerlingen (bijna) in staat zijn zelfstandig of met begeleiding te fietsen of te reizen met het openbaar vervoer. Algemene info vindt u op: </w:t>
      </w:r>
    </w:p>
    <w:p w14:paraId="7DA91262" w14:textId="44AEDAAF" w:rsidR="00B87388" w:rsidRDefault="00CF200B" w:rsidP="00B87388">
      <w:pPr>
        <w:spacing w:after="0" w:line="240" w:lineRule="auto"/>
        <w:contextualSpacing/>
        <w:rPr>
          <w:rFonts w:ascii="Trebuchet MS" w:eastAsia="HGMinchoB" w:hAnsi="Trebuchet MS" w:cs="Arial"/>
          <w:sz w:val="20"/>
          <w:szCs w:val="20"/>
        </w:rPr>
      </w:pPr>
      <w:hyperlink r:id="rId47" w:history="1">
        <w:r w:rsidRPr="00682A20">
          <w:rPr>
            <w:rStyle w:val="Hyperlink"/>
            <w:rFonts w:ascii="Trebuchet MS" w:eastAsia="HGMinchoB" w:hAnsi="Trebuchet MS" w:cs="Arial"/>
            <w:sz w:val="20"/>
            <w:szCs w:val="20"/>
          </w:rPr>
          <w:t>https://vng.nl/rubrieken/onderwerpen/leerlingenvervoer</w:t>
        </w:r>
      </w:hyperlink>
    </w:p>
    <w:p w14:paraId="6F85B018" w14:textId="77777777" w:rsidR="00CF200B" w:rsidRDefault="00CF200B" w:rsidP="00B87388">
      <w:pPr>
        <w:spacing w:after="0" w:line="240" w:lineRule="auto"/>
        <w:contextualSpacing/>
        <w:rPr>
          <w:rFonts w:ascii="Trebuchet MS" w:eastAsia="HGMinchoB" w:hAnsi="Trebuchet MS" w:cs="Arial"/>
          <w:sz w:val="20"/>
          <w:szCs w:val="20"/>
        </w:rPr>
      </w:pPr>
    </w:p>
    <w:p w14:paraId="627D76AB" w14:textId="77777777" w:rsidR="00CF200B" w:rsidRPr="000734CF" w:rsidRDefault="00CF200B" w:rsidP="00B87388">
      <w:pPr>
        <w:spacing w:after="0" w:line="240" w:lineRule="auto"/>
        <w:contextualSpacing/>
        <w:rPr>
          <w:rFonts w:ascii="Trebuchet MS" w:eastAsia="HGMinchoB" w:hAnsi="Trebuchet MS" w:cs="Arial"/>
          <w:sz w:val="20"/>
          <w:szCs w:val="20"/>
        </w:rPr>
      </w:pPr>
    </w:p>
    <w:p w14:paraId="5A3342A5" w14:textId="5946B179" w:rsidR="00B87388" w:rsidRPr="000734CF" w:rsidRDefault="00B87388" w:rsidP="00B87388">
      <w:pPr>
        <w:spacing w:after="0" w:line="240" w:lineRule="auto"/>
        <w:contextualSpacing/>
        <w:rPr>
          <w:rFonts w:ascii="Trebuchet MS" w:eastAsia="HGMinchoB" w:hAnsi="Trebuchet MS" w:cs="Arial"/>
          <w:b/>
          <w:sz w:val="20"/>
          <w:szCs w:val="20"/>
        </w:rPr>
      </w:pPr>
      <w:r w:rsidRPr="000734CF">
        <w:rPr>
          <w:rFonts w:ascii="Trebuchet MS" w:eastAsia="HGMinchoB" w:hAnsi="Trebuchet MS" w:cs="Arial"/>
          <w:b/>
          <w:sz w:val="20"/>
          <w:szCs w:val="20"/>
        </w:rPr>
        <w:t>Individuele onderwijsvoorzieningen</w:t>
      </w:r>
      <w:r w:rsidR="0009537C">
        <w:rPr>
          <w:rFonts w:ascii="Trebuchet MS" w:eastAsia="HGMinchoB" w:hAnsi="Trebuchet MS" w:cs="Arial"/>
          <w:b/>
          <w:sz w:val="20"/>
          <w:szCs w:val="20"/>
        </w:rPr>
        <w:t xml:space="preserve"> via UWV</w:t>
      </w:r>
    </w:p>
    <w:p w14:paraId="7B90A1DC" w14:textId="120CB318" w:rsidR="00B87388" w:rsidRPr="000734CF" w:rsidRDefault="00B87388" w:rsidP="00B87388">
      <w:pPr>
        <w:spacing w:after="0" w:line="240" w:lineRule="auto"/>
        <w:contextualSpacing/>
        <w:rPr>
          <w:rFonts w:ascii="Trebuchet MS" w:eastAsia="HGMinchoB" w:hAnsi="Trebuchet MS" w:cs="Arial"/>
          <w:sz w:val="20"/>
          <w:szCs w:val="20"/>
        </w:rPr>
      </w:pPr>
      <w:r w:rsidRPr="000734CF">
        <w:rPr>
          <w:rFonts w:ascii="Trebuchet MS" w:eastAsia="HGMinchoB" w:hAnsi="Trebuchet MS" w:cs="Arial"/>
          <w:sz w:val="20"/>
          <w:szCs w:val="20"/>
        </w:rPr>
        <w:t xml:space="preserve">Heeft uw kind door zijn of haar beperking specifieke voorzieningen nodig om deel te kunnen nemen aan het gewone onderwijs? Dan kunt u deze hulpmiddelen aanvragen bij het Uitvoeringsinstituut Werknemersverzekeringen (UWV) in uw regio. Het gaat bijvoorbeeld om een brailleleesregel, een doventolk of een aangepaste stoel. Voorzieningen aan het gebouw of de medewerkers van de school, zijn de verantwoordelijkheid van de school zelf. Leerlingen in het (voortgezet) speciaal onderwijs komen niet in aanmerking, omdat deze scholen al zijn aangepast op de behoeften van hun leerlingen. Ook worden geen dyslexievoorzieningen verstrekt. Scholen zijn daar zelf verantwoordelijk voor. </w:t>
      </w:r>
      <w:r w:rsidR="0009537C">
        <w:rPr>
          <w:rFonts w:ascii="Trebuchet MS" w:eastAsia="HGMinchoB" w:hAnsi="Trebuchet MS" w:cs="Arial"/>
          <w:sz w:val="20"/>
          <w:szCs w:val="20"/>
        </w:rPr>
        <w:t xml:space="preserve">Zie voor meer info: </w:t>
      </w:r>
      <w:hyperlink r:id="rId48" w:history="1">
        <w:r w:rsidR="0009537C" w:rsidRPr="006D2ECE">
          <w:rPr>
            <w:rStyle w:val="Hyperlink"/>
            <w:rFonts w:ascii="Trebuchet MS" w:eastAsia="HGMinchoB" w:hAnsi="Trebuchet MS" w:cs="Arial"/>
            <w:sz w:val="20"/>
            <w:szCs w:val="20"/>
          </w:rPr>
          <w:t>https://www.uwv.nl/particulieren/voorzieningen/voorzieningen-onderwijs/index.aspx</w:t>
        </w:r>
      </w:hyperlink>
      <w:r w:rsidR="0009537C">
        <w:rPr>
          <w:rFonts w:ascii="Trebuchet MS" w:eastAsia="HGMinchoB" w:hAnsi="Trebuchet MS" w:cs="Arial"/>
          <w:sz w:val="20"/>
          <w:szCs w:val="20"/>
        </w:rPr>
        <w:t xml:space="preserve"> </w:t>
      </w:r>
      <w:r w:rsidR="0009537C" w:rsidRPr="0009537C">
        <w:rPr>
          <w:rFonts w:ascii="Trebuchet MS" w:eastAsia="HGMinchoB" w:hAnsi="Trebuchet MS" w:cs="Arial"/>
          <w:sz w:val="20"/>
          <w:szCs w:val="20"/>
        </w:rPr>
        <w:t xml:space="preserve"> </w:t>
      </w:r>
    </w:p>
    <w:p w14:paraId="34EF61C1" w14:textId="77777777" w:rsidR="00B87388" w:rsidRPr="000734CF" w:rsidRDefault="00B87388" w:rsidP="00B87388">
      <w:pPr>
        <w:spacing w:after="0" w:line="240" w:lineRule="auto"/>
        <w:contextualSpacing/>
        <w:rPr>
          <w:rFonts w:ascii="Trebuchet MS" w:eastAsia="HGMinchoB" w:hAnsi="Trebuchet MS" w:cs="Arial"/>
          <w:sz w:val="20"/>
          <w:szCs w:val="20"/>
        </w:rPr>
      </w:pPr>
    </w:p>
    <w:p w14:paraId="0AE990BD" w14:textId="3D6248CD" w:rsidR="004F0BB4" w:rsidRDefault="004F0BB4" w:rsidP="00B87388">
      <w:pPr>
        <w:spacing w:after="0" w:line="240" w:lineRule="auto"/>
        <w:contextualSpacing/>
        <w:rPr>
          <w:rFonts w:ascii="Trebuchet MS" w:eastAsia="Times New Roman" w:hAnsi="Trebuchet MS" w:cs="Times New Roman"/>
          <w:sz w:val="20"/>
          <w:u w:val="single"/>
        </w:rPr>
      </w:pPr>
    </w:p>
    <w:p w14:paraId="67C964D0" w14:textId="77777777" w:rsidR="004F0BB4" w:rsidRPr="00F43849" w:rsidRDefault="004F0BB4" w:rsidP="004F0BB4">
      <w:pPr>
        <w:spacing w:after="0" w:line="240" w:lineRule="auto"/>
        <w:contextualSpacing/>
        <w:rPr>
          <w:rFonts w:ascii="Trebuchet MS" w:eastAsia="Times New Roman" w:hAnsi="Trebuchet MS" w:cs="Times New Roman"/>
          <w:b/>
          <w:sz w:val="20"/>
        </w:rPr>
      </w:pPr>
      <w:r w:rsidRPr="00F43849">
        <w:rPr>
          <w:rFonts w:ascii="Trebuchet MS" w:eastAsia="Times New Roman" w:hAnsi="Trebuchet MS" w:cs="Times New Roman"/>
          <w:b/>
          <w:sz w:val="20"/>
        </w:rPr>
        <w:t>Geschillen</w:t>
      </w:r>
    </w:p>
    <w:p w14:paraId="218063E6" w14:textId="77777777" w:rsidR="00085913" w:rsidRDefault="00085913" w:rsidP="00085913">
      <w:pPr>
        <w:spacing w:after="0" w:line="240" w:lineRule="auto"/>
        <w:contextualSpacing/>
        <w:rPr>
          <w:rFonts w:ascii="Trebuchet MS" w:eastAsia="HGMinchoB" w:hAnsi="Trebuchet MS" w:cs="Arial"/>
          <w:bCs/>
          <w:sz w:val="20"/>
          <w:szCs w:val="20"/>
        </w:rPr>
      </w:pPr>
      <w:r>
        <w:rPr>
          <w:rFonts w:ascii="Trebuchet MS" w:eastAsia="HGMinchoB" w:hAnsi="Trebuchet MS" w:cs="Arial"/>
          <w:bCs/>
          <w:sz w:val="20"/>
          <w:szCs w:val="20"/>
        </w:rPr>
        <w:t xml:space="preserve">Er zijn voor ouders twee mogelijke vormen van een geschil: </w:t>
      </w:r>
    </w:p>
    <w:p w14:paraId="7FBF81AE" w14:textId="64066B70" w:rsidR="00085913" w:rsidRDefault="00085913" w:rsidP="00085913">
      <w:pPr>
        <w:pStyle w:val="Lijstalinea"/>
        <w:numPr>
          <w:ilvl w:val="0"/>
          <w:numId w:val="9"/>
        </w:numPr>
        <w:spacing w:after="0" w:line="240" w:lineRule="auto"/>
        <w:rPr>
          <w:rFonts w:ascii="Trebuchet MS" w:eastAsia="HGMinchoB" w:hAnsi="Trebuchet MS" w:cs="Arial"/>
          <w:bCs/>
          <w:sz w:val="20"/>
          <w:szCs w:val="20"/>
        </w:rPr>
      </w:pPr>
      <w:r w:rsidRPr="00085913">
        <w:rPr>
          <w:rFonts w:ascii="Trebuchet MS" w:eastAsia="HGMinchoB" w:hAnsi="Trebuchet MS" w:cs="Arial"/>
          <w:bCs/>
          <w:sz w:val="20"/>
          <w:szCs w:val="20"/>
        </w:rPr>
        <w:t>een geschil met een school over de geboden ondersteuning, het o</w:t>
      </w:r>
      <w:r w:rsidR="003716EB">
        <w:rPr>
          <w:rFonts w:ascii="Trebuchet MS" w:eastAsia="HGMinchoB" w:hAnsi="Trebuchet MS" w:cs="Arial"/>
          <w:bCs/>
          <w:sz w:val="20"/>
          <w:szCs w:val="20"/>
        </w:rPr>
        <w:t xml:space="preserve">ntwikkelingsperspectiefplan </w:t>
      </w:r>
      <w:r w:rsidRPr="00085913">
        <w:rPr>
          <w:rFonts w:ascii="Trebuchet MS" w:eastAsia="HGMinchoB" w:hAnsi="Trebuchet MS" w:cs="Arial"/>
          <w:bCs/>
          <w:sz w:val="20"/>
          <w:szCs w:val="20"/>
        </w:rPr>
        <w:t xml:space="preserve"> en/of een schorsing/verwijdering</w:t>
      </w:r>
      <w:r>
        <w:rPr>
          <w:rFonts w:ascii="Trebuchet MS" w:eastAsia="HGMinchoB" w:hAnsi="Trebuchet MS" w:cs="Arial"/>
          <w:bCs/>
          <w:sz w:val="20"/>
          <w:szCs w:val="20"/>
        </w:rPr>
        <w:t>;</w:t>
      </w:r>
    </w:p>
    <w:p w14:paraId="53CF68ED" w14:textId="77777777" w:rsidR="00085913" w:rsidRDefault="00085913" w:rsidP="00085913">
      <w:pPr>
        <w:pStyle w:val="Lijstalinea"/>
        <w:numPr>
          <w:ilvl w:val="0"/>
          <w:numId w:val="9"/>
        </w:numPr>
        <w:spacing w:after="0" w:line="240" w:lineRule="auto"/>
        <w:rPr>
          <w:rFonts w:ascii="Trebuchet MS" w:eastAsia="HGMinchoB" w:hAnsi="Trebuchet MS" w:cs="Arial"/>
          <w:bCs/>
          <w:sz w:val="20"/>
          <w:szCs w:val="20"/>
        </w:rPr>
      </w:pPr>
      <w:r>
        <w:rPr>
          <w:rFonts w:ascii="Trebuchet MS" w:eastAsia="HGMinchoB" w:hAnsi="Trebuchet MS" w:cs="Arial"/>
          <w:bCs/>
          <w:sz w:val="20"/>
          <w:szCs w:val="20"/>
        </w:rPr>
        <w:t xml:space="preserve">een geschil met het </w:t>
      </w:r>
      <w:proofErr w:type="spellStart"/>
      <w:r>
        <w:rPr>
          <w:rFonts w:ascii="Trebuchet MS" w:eastAsia="HGMinchoB" w:hAnsi="Trebuchet MS" w:cs="Arial"/>
          <w:bCs/>
          <w:sz w:val="20"/>
          <w:szCs w:val="20"/>
        </w:rPr>
        <w:t>swv</w:t>
      </w:r>
      <w:proofErr w:type="spellEnd"/>
      <w:r>
        <w:rPr>
          <w:rFonts w:ascii="Trebuchet MS" w:eastAsia="HGMinchoB" w:hAnsi="Trebuchet MS" w:cs="Arial"/>
          <w:bCs/>
          <w:sz w:val="20"/>
          <w:szCs w:val="20"/>
        </w:rPr>
        <w:t xml:space="preserve"> over een afgegeven toelaatbaarheidsverklaring</w:t>
      </w:r>
      <w:r w:rsidRPr="00085913">
        <w:rPr>
          <w:rFonts w:ascii="Trebuchet MS" w:eastAsia="HGMinchoB" w:hAnsi="Trebuchet MS" w:cs="Arial"/>
          <w:bCs/>
          <w:sz w:val="20"/>
          <w:szCs w:val="20"/>
        </w:rPr>
        <w:t>.</w:t>
      </w:r>
    </w:p>
    <w:p w14:paraId="0E214C2C" w14:textId="77777777" w:rsidR="00EE28FB" w:rsidRDefault="00085913" w:rsidP="00085913">
      <w:pPr>
        <w:spacing w:after="0" w:line="240" w:lineRule="auto"/>
        <w:rPr>
          <w:rFonts w:ascii="Trebuchet MS" w:eastAsia="HGMinchoB" w:hAnsi="Trebuchet MS" w:cs="Arial"/>
          <w:bCs/>
          <w:sz w:val="20"/>
          <w:szCs w:val="20"/>
        </w:rPr>
      </w:pPr>
      <w:r>
        <w:rPr>
          <w:rFonts w:ascii="Trebuchet MS" w:eastAsia="HGMinchoB" w:hAnsi="Trebuchet MS" w:cs="Arial"/>
          <w:bCs/>
          <w:sz w:val="20"/>
          <w:szCs w:val="20"/>
        </w:rPr>
        <w:t xml:space="preserve">Voor beide vormen van geschillen hebben we in het </w:t>
      </w:r>
      <w:proofErr w:type="spellStart"/>
      <w:r>
        <w:rPr>
          <w:rFonts w:ascii="Trebuchet MS" w:eastAsia="HGMinchoB" w:hAnsi="Trebuchet MS" w:cs="Arial"/>
          <w:bCs/>
          <w:sz w:val="20"/>
          <w:szCs w:val="20"/>
        </w:rPr>
        <w:t>swv</w:t>
      </w:r>
      <w:proofErr w:type="spellEnd"/>
      <w:r>
        <w:rPr>
          <w:rFonts w:ascii="Trebuchet MS" w:eastAsia="HGMinchoB" w:hAnsi="Trebuchet MS" w:cs="Arial"/>
          <w:bCs/>
          <w:sz w:val="20"/>
          <w:szCs w:val="20"/>
        </w:rPr>
        <w:t xml:space="preserve"> een bezwaarprocedure ingericht, incl. de toegang tot een onafhankelijke landelijke geschillencommissie of uiteindelijk de rechter. </w:t>
      </w:r>
      <w:r w:rsidRPr="00085913">
        <w:rPr>
          <w:rFonts w:ascii="Trebuchet MS" w:eastAsia="HGMinchoB" w:hAnsi="Trebuchet MS" w:cs="Arial"/>
          <w:bCs/>
          <w:sz w:val="20"/>
          <w:szCs w:val="20"/>
        </w:rPr>
        <w:t xml:space="preserve">De gehele bezwaarprocedure voor </w:t>
      </w:r>
      <w:r>
        <w:rPr>
          <w:rFonts w:ascii="Trebuchet MS" w:eastAsia="HGMinchoB" w:hAnsi="Trebuchet MS" w:cs="Arial"/>
          <w:bCs/>
          <w:sz w:val="20"/>
          <w:szCs w:val="20"/>
        </w:rPr>
        <w:t xml:space="preserve">beide typen geschillen </w:t>
      </w:r>
      <w:r w:rsidRPr="00085913">
        <w:rPr>
          <w:rFonts w:ascii="Trebuchet MS" w:eastAsia="HGMinchoB" w:hAnsi="Trebuchet MS" w:cs="Arial"/>
          <w:bCs/>
          <w:sz w:val="20"/>
          <w:szCs w:val="20"/>
        </w:rPr>
        <w:t>is te vinden op de website</w:t>
      </w:r>
      <w:r w:rsidR="00EE28FB">
        <w:rPr>
          <w:rFonts w:ascii="Trebuchet MS" w:eastAsia="HGMinchoB" w:hAnsi="Trebuchet MS" w:cs="Arial"/>
          <w:bCs/>
          <w:sz w:val="20"/>
          <w:szCs w:val="20"/>
        </w:rPr>
        <w:t xml:space="preserve"> van het samenwerkingsverband. </w:t>
      </w:r>
    </w:p>
    <w:p w14:paraId="7E8FA567" w14:textId="77777777" w:rsidR="004F0BB4" w:rsidRDefault="004F0BB4" w:rsidP="00B87388">
      <w:pPr>
        <w:spacing w:after="0" w:line="240" w:lineRule="auto"/>
        <w:contextualSpacing/>
      </w:pPr>
    </w:p>
    <w:sectPr w:rsidR="004F0BB4">
      <w:foot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7A33" w14:textId="77777777" w:rsidR="00F00494" w:rsidRDefault="00F00494" w:rsidP="00F00494">
      <w:pPr>
        <w:spacing w:after="0" w:line="240" w:lineRule="auto"/>
      </w:pPr>
      <w:r>
        <w:separator/>
      </w:r>
    </w:p>
  </w:endnote>
  <w:endnote w:type="continuationSeparator" w:id="0">
    <w:p w14:paraId="5DC0DE5B" w14:textId="77777777" w:rsidR="00F00494" w:rsidRDefault="00F00494" w:rsidP="00F0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307922"/>
      <w:docPartObj>
        <w:docPartGallery w:val="Page Numbers (Bottom of Page)"/>
        <w:docPartUnique/>
      </w:docPartObj>
    </w:sdtPr>
    <w:sdtEndPr/>
    <w:sdtContent>
      <w:p w14:paraId="76A05A58" w14:textId="0196F49A" w:rsidR="00F00494" w:rsidRDefault="00F00494">
        <w:pPr>
          <w:pStyle w:val="Voettekst"/>
          <w:jc w:val="right"/>
        </w:pPr>
        <w:r>
          <w:fldChar w:fldCharType="begin"/>
        </w:r>
        <w:r>
          <w:instrText>PAGE   \* MERGEFORMAT</w:instrText>
        </w:r>
        <w:r>
          <w:fldChar w:fldCharType="separate"/>
        </w:r>
        <w:r>
          <w:t>2</w:t>
        </w:r>
        <w:r>
          <w:fldChar w:fldCharType="end"/>
        </w:r>
      </w:p>
    </w:sdtContent>
  </w:sdt>
  <w:p w14:paraId="1DE55BAA" w14:textId="77777777" w:rsidR="00F00494" w:rsidRDefault="00F004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78A7" w14:textId="77777777" w:rsidR="00F00494" w:rsidRDefault="00F00494" w:rsidP="00F00494">
      <w:pPr>
        <w:spacing w:after="0" w:line="240" w:lineRule="auto"/>
      </w:pPr>
      <w:r>
        <w:separator/>
      </w:r>
    </w:p>
  </w:footnote>
  <w:footnote w:type="continuationSeparator" w:id="0">
    <w:p w14:paraId="27D20893" w14:textId="77777777" w:rsidR="00F00494" w:rsidRDefault="00F00494" w:rsidP="00F00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0D5"/>
    <w:multiLevelType w:val="multilevel"/>
    <w:tmpl w:val="CFF2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947"/>
    <w:multiLevelType w:val="multilevel"/>
    <w:tmpl w:val="FAEC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D1BCB"/>
    <w:multiLevelType w:val="multilevel"/>
    <w:tmpl w:val="0494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E325D"/>
    <w:multiLevelType w:val="multilevel"/>
    <w:tmpl w:val="A560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B6D37"/>
    <w:multiLevelType w:val="multilevel"/>
    <w:tmpl w:val="6778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52B01"/>
    <w:multiLevelType w:val="multilevel"/>
    <w:tmpl w:val="F99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6547AE"/>
    <w:multiLevelType w:val="hybridMultilevel"/>
    <w:tmpl w:val="33C2F7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63B0297"/>
    <w:multiLevelType w:val="hybridMultilevel"/>
    <w:tmpl w:val="F73C4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4E38EF"/>
    <w:multiLevelType w:val="multilevel"/>
    <w:tmpl w:val="B508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2A6493"/>
    <w:multiLevelType w:val="multilevel"/>
    <w:tmpl w:val="5F9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8470AF"/>
    <w:multiLevelType w:val="hybridMultilevel"/>
    <w:tmpl w:val="8ADCB0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DB82644"/>
    <w:multiLevelType w:val="multilevel"/>
    <w:tmpl w:val="7AE0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F65427"/>
    <w:multiLevelType w:val="multilevel"/>
    <w:tmpl w:val="3D2E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3898593">
    <w:abstractNumId w:val="6"/>
  </w:num>
  <w:num w:numId="2" w16cid:durableId="2107576735">
    <w:abstractNumId w:val="7"/>
  </w:num>
  <w:num w:numId="3" w16cid:durableId="254673976">
    <w:abstractNumId w:val="1"/>
  </w:num>
  <w:num w:numId="4" w16cid:durableId="82993441">
    <w:abstractNumId w:val="12"/>
  </w:num>
  <w:num w:numId="5" w16cid:durableId="1568690663">
    <w:abstractNumId w:val="0"/>
  </w:num>
  <w:num w:numId="6" w16cid:durableId="692997511">
    <w:abstractNumId w:val="4"/>
  </w:num>
  <w:num w:numId="7" w16cid:durableId="2143499798">
    <w:abstractNumId w:val="11"/>
  </w:num>
  <w:num w:numId="8" w16cid:durableId="797836891">
    <w:abstractNumId w:val="5"/>
  </w:num>
  <w:num w:numId="9" w16cid:durableId="1975526128">
    <w:abstractNumId w:val="10"/>
  </w:num>
  <w:num w:numId="10" w16cid:durableId="1871990171">
    <w:abstractNumId w:val="2"/>
  </w:num>
  <w:num w:numId="11" w16cid:durableId="210964735">
    <w:abstractNumId w:val="8"/>
  </w:num>
  <w:num w:numId="12" w16cid:durableId="1197304779">
    <w:abstractNumId w:val="3"/>
  </w:num>
  <w:num w:numId="13" w16cid:durableId="5272569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88"/>
    <w:rsid w:val="00085913"/>
    <w:rsid w:val="00085ABB"/>
    <w:rsid w:val="0009537C"/>
    <w:rsid w:val="000C76DE"/>
    <w:rsid w:val="000F1C6B"/>
    <w:rsid w:val="00124B48"/>
    <w:rsid w:val="001644A7"/>
    <w:rsid w:val="001D14CA"/>
    <w:rsid w:val="001E6F46"/>
    <w:rsid w:val="001F3BFD"/>
    <w:rsid w:val="001F70C8"/>
    <w:rsid w:val="00216661"/>
    <w:rsid w:val="002D0D5D"/>
    <w:rsid w:val="002E4B96"/>
    <w:rsid w:val="00311B31"/>
    <w:rsid w:val="00311B32"/>
    <w:rsid w:val="003137E2"/>
    <w:rsid w:val="003369FB"/>
    <w:rsid w:val="003716EB"/>
    <w:rsid w:val="00387284"/>
    <w:rsid w:val="003B201B"/>
    <w:rsid w:val="003C605F"/>
    <w:rsid w:val="00427F07"/>
    <w:rsid w:val="0045329E"/>
    <w:rsid w:val="0046123E"/>
    <w:rsid w:val="00480540"/>
    <w:rsid w:val="00495EDE"/>
    <w:rsid w:val="00497EAE"/>
    <w:rsid w:val="004F0BB4"/>
    <w:rsid w:val="00507ED5"/>
    <w:rsid w:val="00530B95"/>
    <w:rsid w:val="00543FDD"/>
    <w:rsid w:val="00544E81"/>
    <w:rsid w:val="005969E3"/>
    <w:rsid w:val="005A5F40"/>
    <w:rsid w:val="006515C5"/>
    <w:rsid w:val="006758D3"/>
    <w:rsid w:val="00677728"/>
    <w:rsid w:val="0075312C"/>
    <w:rsid w:val="00756AA8"/>
    <w:rsid w:val="00777357"/>
    <w:rsid w:val="00787562"/>
    <w:rsid w:val="007A14F8"/>
    <w:rsid w:val="007D520F"/>
    <w:rsid w:val="00812E49"/>
    <w:rsid w:val="008456DF"/>
    <w:rsid w:val="009C783B"/>
    <w:rsid w:val="009F1300"/>
    <w:rsid w:val="00A01F44"/>
    <w:rsid w:val="00A81EB7"/>
    <w:rsid w:val="00A8518A"/>
    <w:rsid w:val="00AA0BDB"/>
    <w:rsid w:val="00B26622"/>
    <w:rsid w:val="00B64882"/>
    <w:rsid w:val="00B67B3B"/>
    <w:rsid w:val="00B75DCE"/>
    <w:rsid w:val="00B87388"/>
    <w:rsid w:val="00BA7ADB"/>
    <w:rsid w:val="00BB3F73"/>
    <w:rsid w:val="00BD11FF"/>
    <w:rsid w:val="00BE68D7"/>
    <w:rsid w:val="00C74182"/>
    <w:rsid w:val="00C916A4"/>
    <w:rsid w:val="00CA7CE5"/>
    <w:rsid w:val="00CF200B"/>
    <w:rsid w:val="00D63148"/>
    <w:rsid w:val="00DB583C"/>
    <w:rsid w:val="00DC1A3C"/>
    <w:rsid w:val="00EC7DBC"/>
    <w:rsid w:val="00ED04E5"/>
    <w:rsid w:val="00EE28FB"/>
    <w:rsid w:val="00F00494"/>
    <w:rsid w:val="00F43849"/>
    <w:rsid w:val="00F802EB"/>
    <w:rsid w:val="00FC03EB"/>
    <w:rsid w:val="00FC4D3A"/>
    <w:rsid w:val="00FD1E69"/>
    <w:rsid w:val="00FF54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8A90"/>
  <w15:chartTrackingRefBased/>
  <w15:docId w15:val="{A92497AA-67D4-4CA7-9948-8853820D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7388"/>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B87388"/>
    <w:pPr>
      <w:spacing w:after="0" w:line="240" w:lineRule="auto"/>
      <w:contextualSpacing/>
    </w:pPr>
    <w:rPr>
      <w:rFonts w:ascii="Trebuchet MS" w:eastAsia="HGMinchoB" w:hAnsi="Trebuchet MS"/>
      <w:sz w:val="20"/>
    </w:rPr>
  </w:style>
  <w:style w:type="character" w:styleId="Hyperlink">
    <w:name w:val="Hyperlink"/>
    <w:basedOn w:val="Standaardalinea-lettertype"/>
    <w:uiPriority w:val="99"/>
    <w:unhideWhenUsed/>
    <w:rsid w:val="00D63148"/>
    <w:rPr>
      <w:color w:val="0563C1" w:themeColor="hyperlink"/>
      <w:u w:val="single"/>
    </w:rPr>
  </w:style>
  <w:style w:type="character" w:styleId="Onopgelostemelding">
    <w:name w:val="Unresolved Mention"/>
    <w:basedOn w:val="Standaardalinea-lettertype"/>
    <w:uiPriority w:val="99"/>
    <w:semiHidden/>
    <w:unhideWhenUsed/>
    <w:rsid w:val="00D63148"/>
    <w:rPr>
      <w:color w:val="808080"/>
      <w:shd w:val="clear" w:color="auto" w:fill="E6E6E6"/>
    </w:rPr>
  </w:style>
  <w:style w:type="paragraph" w:styleId="Lijstalinea">
    <w:name w:val="List Paragraph"/>
    <w:basedOn w:val="Standaard"/>
    <w:uiPriority w:val="34"/>
    <w:qFormat/>
    <w:rsid w:val="00085913"/>
    <w:pPr>
      <w:ind w:left="720"/>
      <w:contextualSpacing/>
    </w:pPr>
  </w:style>
  <w:style w:type="paragraph" w:styleId="Koptekst">
    <w:name w:val="header"/>
    <w:basedOn w:val="Standaard"/>
    <w:link w:val="KoptekstChar"/>
    <w:uiPriority w:val="99"/>
    <w:unhideWhenUsed/>
    <w:rsid w:val="00F004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0494"/>
  </w:style>
  <w:style w:type="paragraph" w:styleId="Voettekst">
    <w:name w:val="footer"/>
    <w:basedOn w:val="Standaard"/>
    <w:link w:val="VoettekstChar"/>
    <w:uiPriority w:val="99"/>
    <w:unhideWhenUsed/>
    <w:rsid w:val="00F004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0494"/>
  </w:style>
  <w:style w:type="character" w:styleId="GevolgdeHyperlink">
    <w:name w:val="FollowedHyperlink"/>
    <w:basedOn w:val="Standaardalinea-lettertype"/>
    <w:uiPriority w:val="99"/>
    <w:semiHidden/>
    <w:unhideWhenUsed/>
    <w:rsid w:val="00C916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67508">
      <w:bodyDiv w:val="1"/>
      <w:marLeft w:val="0"/>
      <w:marRight w:val="0"/>
      <w:marTop w:val="0"/>
      <w:marBottom w:val="0"/>
      <w:divBdr>
        <w:top w:val="none" w:sz="0" w:space="0" w:color="auto"/>
        <w:left w:val="none" w:sz="0" w:space="0" w:color="auto"/>
        <w:bottom w:val="none" w:sz="0" w:space="0" w:color="auto"/>
        <w:right w:val="none" w:sz="0" w:space="0" w:color="auto"/>
      </w:divBdr>
    </w:div>
    <w:div w:id="444421425">
      <w:bodyDiv w:val="1"/>
      <w:marLeft w:val="0"/>
      <w:marRight w:val="0"/>
      <w:marTop w:val="0"/>
      <w:marBottom w:val="0"/>
      <w:divBdr>
        <w:top w:val="none" w:sz="0" w:space="0" w:color="auto"/>
        <w:left w:val="none" w:sz="0" w:space="0" w:color="auto"/>
        <w:bottom w:val="none" w:sz="0" w:space="0" w:color="auto"/>
        <w:right w:val="none" w:sz="0" w:space="0" w:color="auto"/>
      </w:divBdr>
      <w:divsChild>
        <w:div w:id="20785549">
          <w:marLeft w:val="0"/>
          <w:marRight w:val="0"/>
          <w:marTop w:val="0"/>
          <w:marBottom w:val="410"/>
          <w:divBdr>
            <w:top w:val="none" w:sz="0" w:space="0" w:color="auto"/>
            <w:left w:val="none" w:sz="0" w:space="0" w:color="auto"/>
            <w:bottom w:val="none" w:sz="0" w:space="0" w:color="auto"/>
            <w:right w:val="none" w:sz="0" w:space="0" w:color="auto"/>
          </w:divBdr>
          <w:divsChild>
            <w:div w:id="1900437684">
              <w:marLeft w:val="0"/>
              <w:marRight w:val="0"/>
              <w:marTop w:val="0"/>
              <w:marBottom w:val="410"/>
              <w:divBdr>
                <w:top w:val="none" w:sz="0" w:space="0" w:color="auto"/>
                <w:left w:val="none" w:sz="0" w:space="0" w:color="auto"/>
                <w:bottom w:val="none" w:sz="0" w:space="0" w:color="auto"/>
                <w:right w:val="none" w:sz="0" w:space="0" w:color="auto"/>
              </w:divBdr>
            </w:div>
          </w:divsChild>
        </w:div>
        <w:div w:id="1178695333">
          <w:marLeft w:val="0"/>
          <w:marRight w:val="0"/>
          <w:marTop w:val="0"/>
          <w:marBottom w:val="300"/>
          <w:divBdr>
            <w:top w:val="none" w:sz="0" w:space="0" w:color="auto"/>
            <w:left w:val="none" w:sz="0" w:space="0" w:color="auto"/>
            <w:bottom w:val="none" w:sz="0" w:space="0" w:color="auto"/>
            <w:right w:val="none" w:sz="0" w:space="0" w:color="auto"/>
          </w:divBdr>
        </w:div>
      </w:divsChild>
    </w:div>
    <w:div w:id="515726586">
      <w:bodyDiv w:val="1"/>
      <w:marLeft w:val="0"/>
      <w:marRight w:val="0"/>
      <w:marTop w:val="0"/>
      <w:marBottom w:val="0"/>
      <w:divBdr>
        <w:top w:val="none" w:sz="0" w:space="0" w:color="auto"/>
        <w:left w:val="none" w:sz="0" w:space="0" w:color="auto"/>
        <w:bottom w:val="none" w:sz="0" w:space="0" w:color="auto"/>
        <w:right w:val="none" w:sz="0" w:space="0" w:color="auto"/>
      </w:divBdr>
      <w:divsChild>
        <w:div w:id="2104917431">
          <w:marLeft w:val="0"/>
          <w:marRight w:val="0"/>
          <w:marTop w:val="0"/>
          <w:marBottom w:val="0"/>
          <w:divBdr>
            <w:top w:val="none" w:sz="0" w:space="0" w:color="auto"/>
            <w:left w:val="none" w:sz="0" w:space="0" w:color="auto"/>
            <w:bottom w:val="none" w:sz="0" w:space="0" w:color="auto"/>
            <w:right w:val="none" w:sz="0" w:space="0" w:color="auto"/>
          </w:divBdr>
        </w:div>
        <w:div w:id="120851454">
          <w:marLeft w:val="0"/>
          <w:marRight w:val="0"/>
          <w:marTop w:val="0"/>
          <w:marBottom w:val="0"/>
          <w:divBdr>
            <w:top w:val="none" w:sz="0" w:space="0" w:color="auto"/>
            <w:left w:val="none" w:sz="0" w:space="0" w:color="auto"/>
            <w:bottom w:val="none" w:sz="0" w:space="0" w:color="auto"/>
            <w:right w:val="none" w:sz="0" w:space="0" w:color="auto"/>
          </w:divBdr>
          <w:divsChild>
            <w:div w:id="20047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1493">
      <w:bodyDiv w:val="1"/>
      <w:marLeft w:val="0"/>
      <w:marRight w:val="0"/>
      <w:marTop w:val="0"/>
      <w:marBottom w:val="0"/>
      <w:divBdr>
        <w:top w:val="none" w:sz="0" w:space="0" w:color="auto"/>
        <w:left w:val="none" w:sz="0" w:space="0" w:color="auto"/>
        <w:bottom w:val="none" w:sz="0" w:space="0" w:color="auto"/>
        <w:right w:val="none" w:sz="0" w:space="0" w:color="auto"/>
      </w:divBdr>
    </w:div>
    <w:div w:id="966737860">
      <w:bodyDiv w:val="1"/>
      <w:marLeft w:val="0"/>
      <w:marRight w:val="0"/>
      <w:marTop w:val="0"/>
      <w:marBottom w:val="0"/>
      <w:divBdr>
        <w:top w:val="none" w:sz="0" w:space="0" w:color="auto"/>
        <w:left w:val="none" w:sz="0" w:space="0" w:color="auto"/>
        <w:bottom w:val="none" w:sz="0" w:space="0" w:color="auto"/>
        <w:right w:val="none" w:sz="0" w:space="0" w:color="auto"/>
      </w:divBdr>
    </w:div>
    <w:div w:id="1204171346">
      <w:bodyDiv w:val="1"/>
      <w:marLeft w:val="0"/>
      <w:marRight w:val="0"/>
      <w:marTop w:val="0"/>
      <w:marBottom w:val="0"/>
      <w:divBdr>
        <w:top w:val="none" w:sz="0" w:space="0" w:color="auto"/>
        <w:left w:val="none" w:sz="0" w:space="0" w:color="auto"/>
        <w:bottom w:val="none" w:sz="0" w:space="0" w:color="auto"/>
        <w:right w:val="none" w:sz="0" w:space="0" w:color="auto"/>
      </w:divBdr>
      <w:divsChild>
        <w:div w:id="296954254">
          <w:marLeft w:val="0"/>
          <w:marRight w:val="0"/>
          <w:marTop w:val="0"/>
          <w:marBottom w:val="0"/>
          <w:divBdr>
            <w:top w:val="none" w:sz="0" w:space="0" w:color="auto"/>
            <w:left w:val="none" w:sz="0" w:space="0" w:color="auto"/>
            <w:bottom w:val="none" w:sz="0" w:space="0" w:color="auto"/>
            <w:right w:val="none" w:sz="0" w:space="0" w:color="auto"/>
          </w:divBdr>
          <w:divsChild>
            <w:div w:id="1076394563">
              <w:marLeft w:val="0"/>
              <w:marRight w:val="0"/>
              <w:marTop w:val="0"/>
              <w:marBottom w:val="0"/>
              <w:divBdr>
                <w:top w:val="none" w:sz="0" w:space="0" w:color="auto"/>
                <w:left w:val="none" w:sz="0" w:space="0" w:color="auto"/>
                <w:bottom w:val="none" w:sz="0" w:space="0" w:color="auto"/>
                <w:right w:val="none" w:sz="0" w:space="0" w:color="auto"/>
              </w:divBdr>
            </w:div>
          </w:divsChild>
        </w:div>
        <w:div w:id="2030712825">
          <w:marLeft w:val="0"/>
          <w:marRight w:val="0"/>
          <w:marTop w:val="0"/>
          <w:marBottom w:val="0"/>
          <w:divBdr>
            <w:top w:val="none" w:sz="0" w:space="0" w:color="auto"/>
            <w:left w:val="none" w:sz="0" w:space="0" w:color="auto"/>
            <w:bottom w:val="none" w:sz="0" w:space="0" w:color="auto"/>
            <w:right w:val="none" w:sz="0" w:space="0" w:color="auto"/>
          </w:divBdr>
          <w:divsChild>
            <w:div w:id="12876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1976">
      <w:bodyDiv w:val="1"/>
      <w:marLeft w:val="0"/>
      <w:marRight w:val="0"/>
      <w:marTop w:val="0"/>
      <w:marBottom w:val="0"/>
      <w:divBdr>
        <w:top w:val="none" w:sz="0" w:space="0" w:color="auto"/>
        <w:left w:val="none" w:sz="0" w:space="0" w:color="auto"/>
        <w:bottom w:val="none" w:sz="0" w:space="0" w:color="auto"/>
        <w:right w:val="none" w:sz="0" w:space="0" w:color="auto"/>
      </w:divBdr>
      <w:divsChild>
        <w:div w:id="1987390430">
          <w:marLeft w:val="3391"/>
          <w:marRight w:val="3391"/>
          <w:marTop w:val="0"/>
          <w:marBottom w:val="0"/>
          <w:divBdr>
            <w:top w:val="none" w:sz="0" w:space="0" w:color="auto"/>
            <w:left w:val="none" w:sz="0" w:space="0" w:color="auto"/>
            <w:bottom w:val="none" w:sz="0" w:space="0" w:color="auto"/>
            <w:right w:val="none" w:sz="0" w:space="0" w:color="auto"/>
          </w:divBdr>
          <w:divsChild>
            <w:div w:id="1733310504">
              <w:marLeft w:val="-225"/>
              <w:marRight w:val="-225"/>
              <w:marTop w:val="0"/>
              <w:marBottom w:val="0"/>
              <w:divBdr>
                <w:top w:val="none" w:sz="0" w:space="0" w:color="auto"/>
                <w:left w:val="none" w:sz="0" w:space="0" w:color="auto"/>
                <w:bottom w:val="none" w:sz="0" w:space="0" w:color="auto"/>
                <w:right w:val="none" w:sz="0" w:space="0" w:color="auto"/>
              </w:divBdr>
            </w:div>
          </w:divsChild>
        </w:div>
        <w:div w:id="651984573">
          <w:marLeft w:val="3391"/>
          <w:marRight w:val="3391"/>
          <w:marTop w:val="0"/>
          <w:marBottom w:val="0"/>
          <w:divBdr>
            <w:top w:val="none" w:sz="0" w:space="0" w:color="auto"/>
            <w:left w:val="none" w:sz="0" w:space="0" w:color="auto"/>
            <w:bottom w:val="none" w:sz="0" w:space="0" w:color="auto"/>
            <w:right w:val="none" w:sz="0" w:space="0" w:color="auto"/>
          </w:divBdr>
        </w:div>
      </w:divsChild>
    </w:div>
    <w:div w:id="1296302617">
      <w:bodyDiv w:val="1"/>
      <w:marLeft w:val="0"/>
      <w:marRight w:val="0"/>
      <w:marTop w:val="0"/>
      <w:marBottom w:val="0"/>
      <w:divBdr>
        <w:top w:val="none" w:sz="0" w:space="0" w:color="auto"/>
        <w:left w:val="none" w:sz="0" w:space="0" w:color="auto"/>
        <w:bottom w:val="none" w:sz="0" w:space="0" w:color="auto"/>
        <w:right w:val="none" w:sz="0" w:space="0" w:color="auto"/>
      </w:divBdr>
    </w:div>
    <w:div w:id="1353678125">
      <w:bodyDiv w:val="1"/>
      <w:marLeft w:val="0"/>
      <w:marRight w:val="0"/>
      <w:marTop w:val="0"/>
      <w:marBottom w:val="0"/>
      <w:divBdr>
        <w:top w:val="none" w:sz="0" w:space="0" w:color="auto"/>
        <w:left w:val="none" w:sz="0" w:space="0" w:color="auto"/>
        <w:bottom w:val="none" w:sz="0" w:space="0" w:color="auto"/>
        <w:right w:val="none" w:sz="0" w:space="0" w:color="auto"/>
      </w:divBdr>
      <w:divsChild>
        <w:div w:id="2069109341">
          <w:marLeft w:val="0"/>
          <w:marRight w:val="0"/>
          <w:marTop w:val="0"/>
          <w:marBottom w:val="0"/>
          <w:divBdr>
            <w:top w:val="none" w:sz="0" w:space="0" w:color="auto"/>
            <w:left w:val="none" w:sz="0" w:space="0" w:color="auto"/>
            <w:bottom w:val="none" w:sz="0" w:space="0" w:color="auto"/>
            <w:right w:val="none" w:sz="0" w:space="0" w:color="auto"/>
          </w:divBdr>
          <w:divsChild>
            <w:div w:id="82654171">
              <w:marLeft w:val="-225"/>
              <w:marRight w:val="-225"/>
              <w:marTop w:val="0"/>
              <w:marBottom w:val="0"/>
              <w:divBdr>
                <w:top w:val="none" w:sz="0" w:space="0" w:color="auto"/>
                <w:left w:val="none" w:sz="0" w:space="0" w:color="auto"/>
                <w:bottom w:val="none" w:sz="0" w:space="0" w:color="auto"/>
                <w:right w:val="none" w:sz="0" w:space="0" w:color="auto"/>
              </w:divBdr>
              <w:divsChild>
                <w:div w:id="1397391199">
                  <w:marLeft w:val="0"/>
                  <w:marRight w:val="0"/>
                  <w:marTop w:val="0"/>
                  <w:marBottom w:val="0"/>
                  <w:divBdr>
                    <w:top w:val="none" w:sz="0" w:space="0" w:color="auto"/>
                    <w:left w:val="none" w:sz="0" w:space="0" w:color="auto"/>
                    <w:bottom w:val="none" w:sz="0" w:space="0" w:color="auto"/>
                    <w:right w:val="none" w:sz="0" w:space="0" w:color="auto"/>
                  </w:divBdr>
                  <w:divsChild>
                    <w:div w:id="219708403">
                      <w:marLeft w:val="0"/>
                      <w:marRight w:val="0"/>
                      <w:marTop w:val="0"/>
                      <w:marBottom w:val="0"/>
                      <w:divBdr>
                        <w:top w:val="none" w:sz="0" w:space="0" w:color="auto"/>
                        <w:left w:val="none" w:sz="0" w:space="0" w:color="auto"/>
                        <w:bottom w:val="none" w:sz="0" w:space="0" w:color="auto"/>
                        <w:right w:val="none" w:sz="0" w:space="0" w:color="auto"/>
                      </w:divBdr>
                      <w:divsChild>
                        <w:div w:id="1767379025">
                          <w:marLeft w:val="-225"/>
                          <w:marRight w:val="-225"/>
                          <w:marTop w:val="0"/>
                          <w:marBottom w:val="0"/>
                          <w:divBdr>
                            <w:top w:val="none" w:sz="0" w:space="0" w:color="auto"/>
                            <w:left w:val="none" w:sz="0" w:space="0" w:color="auto"/>
                            <w:bottom w:val="none" w:sz="0" w:space="0" w:color="auto"/>
                            <w:right w:val="none" w:sz="0" w:space="0" w:color="auto"/>
                          </w:divBdr>
                          <w:divsChild>
                            <w:div w:id="1078091375">
                              <w:marLeft w:val="0"/>
                              <w:marRight w:val="0"/>
                              <w:marTop w:val="0"/>
                              <w:marBottom w:val="0"/>
                              <w:divBdr>
                                <w:top w:val="none" w:sz="0" w:space="0" w:color="auto"/>
                                <w:left w:val="none" w:sz="0" w:space="0" w:color="auto"/>
                                <w:bottom w:val="none" w:sz="0" w:space="0" w:color="auto"/>
                                <w:right w:val="none" w:sz="0" w:space="0" w:color="auto"/>
                              </w:divBdr>
                              <w:divsChild>
                                <w:div w:id="12415233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149127">
      <w:bodyDiv w:val="1"/>
      <w:marLeft w:val="0"/>
      <w:marRight w:val="0"/>
      <w:marTop w:val="0"/>
      <w:marBottom w:val="0"/>
      <w:divBdr>
        <w:top w:val="none" w:sz="0" w:space="0" w:color="auto"/>
        <w:left w:val="none" w:sz="0" w:space="0" w:color="auto"/>
        <w:bottom w:val="none" w:sz="0" w:space="0" w:color="auto"/>
        <w:right w:val="none" w:sz="0" w:space="0" w:color="auto"/>
      </w:divBdr>
    </w:div>
    <w:div w:id="1429885848">
      <w:bodyDiv w:val="1"/>
      <w:marLeft w:val="0"/>
      <w:marRight w:val="0"/>
      <w:marTop w:val="0"/>
      <w:marBottom w:val="0"/>
      <w:divBdr>
        <w:top w:val="none" w:sz="0" w:space="0" w:color="auto"/>
        <w:left w:val="none" w:sz="0" w:space="0" w:color="auto"/>
        <w:bottom w:val="none" w:sz="0" w:space="0" w:color="auto"/>
        <w:right w:val="none" w:sz="0" w:space="0" w:color="auto"/>
      </w:divBdr>
    </w:div>
    <w:div w:id="1455902495">
      <w:bodyDiv w:val="1"/>
      <w:marLeft w:val="0"/>
      <w:marRight w:val="0"/>
      <w:marTop w:val="0"/>
      <w:marBottom w:val="0"/>
      <w:divBdr>
        <w:top w:val="none" w:sz="0" w:space="0" w:color="auto"/>
        <w:left w:val="none" w:sz="0" w:space="0" w:color="auto"/>
        <w:bottom w:val="none" w:sz="0" w:space="0" w:color="auto"/>
        <w:right w:val="none" w:sz="0" w:space="0" w:color="auto"/>
      </w:divBdr>
    </w:div>
    <w:div w:id="1565024735">
      <w:bodyDiv w:val="1"/>
      <w:marLeft w:val="0"/>
      <w:marRight w:val="0"/>
      <w:marTop w:val="0"/>
      <w:marBottom w:val="0"/>
      <w:divBdr>
        <w:top w:val="none" w:sz="0" w:space="0" w:color="auto"/>
        <w:left w:val="none" w:sz="0" w:space="0" w:color="auto"/>
        <w:bottom w:val="none" w:sz="0" w:space="0" w:color="auto"/>
        <w:right w:val="none" w:sz="0" w:space="0" w:color="auto"/>
      </w:divBdr>
    </w:div>
    <w:div w:id="1599099540">
      <w:bodyDiv w:val="1"/>
      <w:marLeft w:val="0"/>
      <w:marRight w:val="0"/>
      <w:marTop w:val="0"/>
      <w:marBottom w:val="0"/>
      <w:divBdr>
        <w:top w:val="none" w:sz="0" w:space="0" w:color="auto"/>
        <w:left w:val="none" w:sz="0" w:space="0" w:color="auto"/>
        <w:bottom w:val="none" w:sz="0" w:space="0" w:color="auto"/>
        <w:right w:val="none" w:sz="0" w:space="0" w:color="auto"/>
      </w:divBdr>
    </w:div>
    <w:div w:id="1833522614">
      <w:bodyDiv w:val="1"/>
      <w:marLeft w:val="0"/>
      <w:marRight w:val="0"/>
      <w:marTop w:val="0"/>
      <w:marBottom w:val="0"/>
      <w:divBdr>
        <w:top w:val="none" w:sz="0" w:space="0" w:color="auto"/>
        <w:left w:val="none" w:sz="0" w:space="0" w:color="auto"/>
        <w:bottom w:val="none" w:sz="0" w:space="0" w:color="auto"/>
        <w:right w:val="none" w:sz="0" w:space="0" w:color="auto"/>
      </w:divBdr>
    </w:div>
    <w:div w:id="2014792776">
      <w:bodyDiv w:val="1"/>
      <w:marLeft w:val="0"/>
      <w:marRight w:val="0"/>
      <w:marTop w:val="0"/>
      <w:marBottom w:val="0"/>
      <w:divBdr>
        <w:top w:val="none" w:sz="0" w:space="0" w:color="auto"/>
        <w:left w:val="none" w:sz="0" w:space="0" w:color="auto"/>
        <w:bottom w:val="none" w:sz="0" w:space="0" w:color="auto"/>
        <w:right w:val="none" w:sz="0" w:space="0" w:color="auto"/>
      </w:divBdr>
    </w:div>
    <w:div w:id="204906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ijksoverheid.nl/contact" TargetMode="External"/><Relationship Id="rId18" Type="http://schemas.openxmlformats.org/officeDocument/2006/relationships/hyperlink" Target="https://balansdigitaal.nl/balans-advies/advieslijn/" TargetMode="External"/><Relationship Id="rId26" Type="http://schemas.openxmlformats.org/officeDocument/2006/relationships/hyperlink" Target="https://www.naarinclusieveronderwijs.nl/" TargetMode="External"/><Relationship Id="rId39" Type="http://schemas.openxmlformats.org/officeDocument/2006/relationships/hyperlink" Target="https://ozlnoord.nl/veelgestelde-vragen/" TargetMode="External"/><Relationship Id="rId21" Type="http://schemas.openxmlformats.org/officeDocument/2006/relationships/hyperlink" Target="https://onderwijsconsulenten.nl" TargetMode="External"/><Relationship Id="rId34" Type="http://schemas.openxmlformats.org/officeDocument/2006/relationships/hyperlink" Target="https://mensenrechten.nl/nl" TargetMode="External"/><Relationship Id="rId42" Type="http://schemas.openxmlformats.org/officeDocument/2006/relationships/hyperlink" Target="https://www.pvocedin.nl/" TargetMode="External"/><Relationship Id="rId47" Type="http://schemas.openxmlformats.org/officeDocument/2006/relationships/hyperlink" Target="https://vng.nl/rubrieken/onderwerpen/leerlingenvervoer"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vraag@oudersonderwijs.nl" TargetMode="External"/><Relationship Id="rId29" Type="http://schemas.openxmlformats.org/officeDocument/2006/relationships/hyperlink" Target="https://iederin.nl/meldpunt/" TargetMode="External"/><Relationship Id="rId11" Type="http://schemas.openxmlformats.org/officeDocument/2006/relationships/hyperlink" Target="https://www.rijksoverheid.nl/onderwerpen/passend-onderwijs/vraag-en-antwoord" TargetMode="External"/><Relationship Id="rId24" Type="http://schemas.openxmlformats.org/officeDocument/2006/relationships/hyperlink" Target="tel:+31633348926" TargetMode="External"/><Relationship Id="rId32" Type="http://schemas.openxmlformats.org/officeDocument/2006/relationships/hyperlink" Target="https://www.steunpuntpassendonderwijs-povo.nl/ik-heb-een-vraag/" TargetMode="External"/><Relationship Id="rId37" Type="http://schemas.openxmlformats.org/officeDocument/2006/relationships/hyperlink" Target="mailto:r.oudeboon@ozlnoord.nl" TargetMode="External"/><Relationship Id="rId40" Type="http://schemas.openxmlformats.org/officeDocument/2006/relationships/hyperlink" Target="mailto:pvo@cedin.nl" TargetMode="External"/><Relationship Id="rId45" Type="http://schemas.openxmlformats.org/officeDocument/2006/relationships/hyperlink" Target="https://gedragswerk.nl/" TargetMode="External"/><Relationship Id="rId5" Type="http://schemas.openxmlformats.org/officeDocument/2006/relationships/styles" Target="styles.xml"/><Relationship Id="rId15" Type="http://schemas.openxmlformats.org/officeDocument/2006/relationships/hyperlink" Target="tel:+318005010" TargetMode="External"/><Relationship Id="rId23" Type="http://schemas.openxmlformats.org/officeDocument/2006/relationships/hyperlink" Target="https://lansbrekers.nu/contact" TargetMode="External"/><Relationship Id="rId28" Type="http://schemas.openxmlformats.org/officeDocument/2006/relationships/hyperlink" Target="mailto:post@iederin.nl" TargetMode="External"/><Relationship Id="rId36" Type="http://schemas.openxmlformats.org/officeDocument/2006/relationships/hyperlink" Target="mailto:netwerkziezon@edventure.nu" TargetMode="External"/><Relationship Id="rId49" Type="http://schemas.openxmlformats.org/officeDocument/2006/relationships/footer" Target="footer1.xml"/><Relationship Id="rId10" Type="http://schemas.openxmlformats.org/officeDocument/2006/relationships/hyperlink" Target="https://www.rijksoverheid.nl/onderwerpen/passend-onderwijs" TargetMode="External"/><Relationship Id="rId19" Type="http://schemas.openxmlformats.org/officeDocument/2006/relationships/hyperlink" Target="https://balansdigitaal.nl/balans-advies/advieslijn-contactformulier/" TargetMode="External"/><Relationship Id="rId31" Type="http://schemas.openxmlformats.org/officeDocument/2006/relationships/hyperlink" Target="https://www.steunpuntpassendonderwijs-povo.nl" TargetMode="External"/><Relationship Id="rId44" Type="http://schemas.openxmlformats.org/officeDocument/2006/relationships/hyperlink" Target="mailto:info@gedragswerk.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udersonderwijs.nl/" TargetMode="External"/><Relationship Id="rId22" Type="http://schemas.openxmlformats.org/officeDocument/2006/relationships/hyperlink" Target="https://lansbrekers.nu/welkom" TargetMode="External"/><Relationship Id="rId27" Type="http://schemas.openxmlformats.org/officeDocument/2006/relationships/hyperlink" Target="https://iederin.nl/" TargetMode="External"/><Relationship Id="rId30" Type="http://schemas.openxmlformats.org/officeDocument/2006/relationships/hyperlink" Target="mailto:meldpunt@juisteloket.nl" TargetMode="External"/><Relationship Id="rId35" Type="http://schemas.openxmlformats.org/officeDocument/2006/relationships/hyperlink" Target="http://ziezon.nl/" TargetMode="External"/><Relationship Id="rId43" Type="http://schemas.openxmlformats.org/officeDocument/2006/relationships/hyperlink" Target="https://gedragswerk.nl/contact/" TargetMode="External"/><Relationship Id="rId48" Type="http://schemas.openxmlformats.org/officeDocument/2006/relationships/hyperlink" Target="https://www.uwv.nl/particulieren/voorzieningen/voorzieningen-onderwijs/index.aspx" TargetMode="Externa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rijksoverheid.nl/documenten/brochures/2022/06/02/wat-is-passend-onderwijs-informatie-voor-ouders-voortgezet-onderwijs" TargetMode="External"/><Relationship Id="rId17" Type="http://schemas.openxmlformats.org/officeDocument/2006/relationships/hyperlink" Target="https://www.balansdigitaal.nl/" TargetMode="External"/><Relationship Id="rId25" Type="http://schemas.openxmlformats.org/officeDocument/2006/relationships/hyperlink" Target="mailto:info@naarinclusieveronderwijs.nl" TargetMode="External"/><Relationship Id="rId33" Type="http://schemas.openxmlformats.org/officeDocument/2006/relationships/hyperlink" Target="mailto:info@mensenrechten.nl" TargetMode="External"/><Relationship Id="rId38" Type="http://schemas.openxmlformats.org/officeDocument/2006/relationships/hyperlink" Target="https://ozlnoord.nl/" TargetMode="External"/><Relationship Id="rId46" Type="http://schemas.openxmlformats.org/officeDocument/2006/relationships/hyperlink" Target="https://gemeente.groningen.nl/leerlingenvervoer-aanvragen" TargetMode="External"/><Relationship Id="rId20" Type="http://schemas.openxmlformats.org/officeDocument/2006/relationships/hyperlink" Target="mailto:info@onderwijsconsulenten.nl" TargetMode="External"/><Relationship Id="rId41" Type="http://schemas.openxmlformats.org/officeDocument/2006/relationships/hyperlink" Target="tel:0880200300"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5" ma:contentTypeDescription="Een nieuw document maken." ma:contentTypeScope="" ma:versionID="81af2988a00ec30bcf29da2063f64cd7">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c91c4e5a8f807046d47b56c24f0b32ef"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67724ba-80c4-4770-8aba-4f4b120d3d34}" ma:internalName="TaxCatchAll" ma:showField="CatchAllData" ma:web="f1474087-4e67-4afa-8b67-260e774a89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b0c466e-2caf-4f6a-be88-1baca597dd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74087-4e67-4afa-8b67-260e774a898f" xsi:nil="true"/>
    <lcf76f155ced4ddcb4097134ff3c332f xmlns="49fac317-f441-4910-8e0b-ab191711c8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4EA507-0F17-490E-8EA1-52C148B24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74087-4e67-4afa-8b67-260e774a898f"/>
    <ds:schemaRef ds:uri="49fac317-f441-4910-8e0b-ab191711c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F8BB5-391F-4EBB-A3C0-50FF66780BE0}">
  <ds:schemaRefs>
    <ds:schemaRef ds:uri="http://schemas.microsoft.com/sharepoint/v3/contenttype/forms"/>
  </ds:schemaRefs>
</ds:datastoreItem>
</file>

<file path=customXml/itemProps3.xml><?xml version="1.0" encoding="utf-8"?>
<ds:datastoreItem xmlns:ds="http://schemas.openxmlformats.org/officeDocument/2006/customXml" ds:itemID="{E844F4AA-F0EC-4839-9E09-A06326322D5E}">
  <ds:schemaRefs>
    <ds:schemaRef ds:uri="http://purl.org/dc/elements/1.1/"/>
    <ds:schemaRef ds:uri="http://schemas.microsoft.com/office/2006/metadata/properties"/>
    <ds:schemaRef ds:uri="49fac317-f441-4910-8e0b-ab191711c8a2"/>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f1474087-4e67-4afa-8b67-260e774a898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Pages>
  <Words>2196</Words>
  <Characters>12079</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Houwing</dc:creator>
  <cp:keywords/>
  <dc:description/>
  <cp:lastModifiedBy>Erik de Graaf</cp:lastModifiedBy>
  <cp:revision>71</cp:revision>
  <dcterms:created xsi:type="dcterms:W3CDTF">2018-11-12T07:53:00Z</dcterms:created>
  <dcterms:modified xsi:type="dcterms:W3CDTF">2022-11-28T12:23:00Z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y fmtid="{D5CDD505-2E9C-101B-9397-08002B2CF9AE}" pid="3" name="MediaServiceImageTags">
    <vt:lpwstr/>
  </property>
</Properties>
</file>